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9F9" w:rsidRDefault="006238D0" w:rsidP="005579F9">
      <w:pPr>
        <w:tabs>
          <w:tab w:val="center" w:pos="4536"/>
        </w:tabs>
        <w:spacing w:line="276" w:lineRule="auto"/>
        <w:jc w:val="center"/>
        <w:rPr>
          <w:rFonts w:ascii="Arial" w:hAnsi="Arial" w:cs="Arial"/>
          <w:b/>
          <w:lang w:val="tr-TR"/>
        </w:rPr>
      </w:pPr>
      <w:r>
        <w:rPr>
          <w:rFonts w:ascii="Arial" w:hAnsi="Arial" w:cs="Arial"/>
          <w:b/>
          <w:lang w:val="tr-TR"/>
        </w:rPr>
        <w:t>SAKARYA’NIN ANA STRATEJİK PLANINA DOĞRU</w:t>
      </w:r>
    </w:p>
    <w:p w:rsidR="009A6E6B" w:rsidRDefault="00232E69" w:rsidP="008E300A">
      <w:pPr>
        <w:tabs>
          <w:tab w:val="center" w:pos="4536"/>
        </w:tabs>
        <w:spacing w:line="276" w:lineRule="auto"/>
        <w:jc w:val="both"/>
        <w:rPr>
          <w:rFonts w:ascii="Arial" w:hAnsi="Arial" w:cs="Arial"/>
          <w:lang w:val="tr-TR"/>
        </w:rPr>
      </w:pPr>
      <w:r w:rsidRPr="00070131">
        <w:rPr>
          <w:rFonts w:ascii="Arial" w:hAnsi="Arial" w:cs="Arial"/>
          <w:lang w:val="tr-TR"/>
        </w:rPr>
        <w:t xml:space="preserve">Sakarya Ticaret ve Sanayi Odası Kasım Ayı Olağan Meclis Toplantısı Meclis Başkanı Talip </w:t>
      </w:r>
      <w:proofErr w:type="spellStart"/>
      <w:r w:rsidRPr="00070131">
        <w:rPr>
          <w:rFonts w:ascii="Arial" w:hAnsi="Arial" w:cs="Arial"/>
          <w:lang w:val="tr-TR"/>
        </w:rPr>
        <w:t>Kuriş</w:t>
      </w:r>
      <w:proofErr w:type="spellEnd"/>
      <w:r w:rsidRPr="00070131">
        <w:rPr>
          <w:rFonts w:ascii="Arial" w:hAnsi="Arial" w:cs="Arial"/>
          <w:lang w:val="tr-TR"/>
        </w:rPr>
        <w:t xml:space="preserve"> Başkanlığında gerçekleşti. </w:t>
      </w:r>
    </w:p>
    <w:p w:rsidR="005579F9" w:rsidRDefault="005579F9" w:rsidP="008E300A">
      <w:pPr>
        <w:tabs>
          <w:tab w:val="center" w:pos="4536"/>
        </w:tabs>
        <w:spacing w:line="276" w:lineRule="auto"/>
        <w:jc w:val="both"/>
        <w:rPr>
          <w:rFonts w:ascii="Arial" w:hAnsi="Arial" w:cs="Arial"/>
          <w:lang w:val="tr-TR"/>
        </w:rPr>
      </w:pPr>
    </w:p>
    <w:p w:rsidR="005579F9" w:rsidRPr="00070131" w:rsidRDefault="005579F9" w:rsidP="008E300A">
      <w:pPr>
        <w:tabs>
          <w:tab w:val="center" w:pos="4536"/>
        </w:tabs>
        <w:spacing w:line="276" w:lineRule="auto"/>
        <w:jc w:val="both"/>
        <w:rPr>
          <w:rFonts w:ascii="Arial" w:hAnsi="Arial" w:cs="Arial"/>
          <w:lang w:val="tr-TR"/>
        </w:rPr>
      </w:pPr>
      <w:r>
        <w:rPr>
          <w:rFonts w:ascii="Arial" w:hAnsi="Arial" w:cs="Arial"/>
          <w:lang w:val="tr-TR"/>
        </w:rPr>
        <w:t>Meclis Üyeleri ve Meslek Komite Başkanlarının katılımı ile gerçekleştirilen toplantıda gündem maddeleri müzakere edilerek karara bağlandı</w:t>
      </w:r>
    </w:p>
    <w:p w:rsidR="005579F9" w:rsidRDefault="005579F9" w:rsidP="008E300A">
      <w:pPr>
        <w:tabs>
          <w:tab w:val="center" w:pos="4536"/>
        </w:tabs>
        <w:spacing w:line="276" w:lineRule="auto"/>
        <w:jc w:val="both"/>
        <w:rPr>
          <w:rFonts w:ascii="Arial" w:hAnsi="Arial" w:cs="Arial"/>
          <w:lang w:val="tr-TR"/>
        </w:rPr>
      </w:pPr>
    </w:p>
    <w:p w:rsidR="00E7296C" w:rsidRDefault="00E7296C" w:rsidP="008E300A">
      <w:pPr>
        <w:tabs>
          <w:tab w:val="center" w:pos="4536"/>
        </w:tabs>
        <w:spacing w:line="276" w:lineRule="auto"/>
        <w:jc w:val="both"/>
        <w:rPr>
          <w:rFonts w:ascii="Arial" w:hAnsi="Arial" w:cs="Arial"/>
          <w:lang w:val="tr-TR"/>
        </w:rPr>
      </w:pPr>
      <w:r w:rsidRPr="00070131">
        <w:rPr>
          <w:rFonts w:ascii="Arial" w:hAnsi="Arial" w:cs="Arial"/>
          <w:lang w:val="tr-TR"/>
        </w:rPr>
        <w:t>Ekim ayı Kat'i Mizan ve ekleri ile Bütçe İzleme Raporu, kürsüye gelen Hesap İnceleme Komisyonu Başkanı Vahap Gün tarafından okunmasının ardından oylanarak, meclis üyeleri tarafından tasdik edildi.</w:t>
      </w:r>
    </w:p>
    <w:p w:rsidR="005579F9" w:rsidRDefault="005579F9" w:rsidP="00EA04AA">
      <w:pPr>
        <w:tabs>
          <w:tab w:val="center" w:pos="4536"/>
        </w:tabs>
        <w:spacing w:line="276" w:lineRule="auto"/>
        <w:jc w:val="both"/>
        <w:rPr>
          <w:rFonts w:ascii="Arial" w:hAnsi="Arial" w:cs="Arial"/>
          <w:b/>
          <w:lang w:val="tr-TR"/>
        </w:rPr>
      </w:pPr>
    </w:p>
    <w:p w:rsidR="00EA04AA" w:rsidRPr="00EA04AA" w:rsidRDefault="00EA04AA" w:rsidP="00EA04AA">
      <w:pPr>
        <w:tabs>
          <w:tab w:val="center" w:pos="4536"/>
        </w:tabs>
        <w:spacing w:line="276" w:lineRule="auto"/>
        <w:jc w:val="both"/>
        <w:rPr>
          <w:rFonts w:ascii="Arial" w:hAnsi="Arial" w:cs="Arial"/>
          <w:b/>
          <w:lang w:val="tr-TR"/>
        </w:rPr>
      </w:pPr>
      <w:r w:rsidRPr="00EA04AA">
        <w:rPr>
          <w:rFonts w:ascii="Arial" w:hAnsi="Arial" w:cs="Arial"/>
          <w:b/>
          <w:lang w:val="tr-TR"/>
        </w:rPr>
        <w:t>Sakarya Stratejik Plan Çalışmaları Başlıyor</w:t>
      </w:r>
    </w:p>
    <w:p w:rsidR="00EA04AA" w:rsidRPr="00070131" w:rsidRDefault="00EA04AA" w:rsidP="008E300A">
      <w:pPr>
        <w:tabs>
          <w:tab w:val="center" w:pos="4536"/>
        </w:tabs>
        <w:spacing w:line="276" w:lineRule="auto"/>
        <w:jc w:val="both"/>
        <w:rPr>
          <w:rFonts w:ascii="Arial" w:hAnsi="Arial" w:cs="Arial"/>
          <w:lang w:val="tr-TR"/>
        </w:rPr>
      </w:pPr>
    </w:p>
    <w:p w:rsidR="00EA04AA" w:rsidRDefault="00EA04AA" w:rsidP="008E300A">
      <w:pPr>
        <w:jc w:val="both"/>
        <w:rPr>
          <w:rFonts w:ascii="Arial" w:hAnsi="Arial" w:cs="Arial"/>
          <w:lang w:val="tr-TR"/>
        </w:rPr>
      </w:pPr>
    </w:p>
    <w:p w:rsidR="006E65BA" w:rsidRDefault="00E7296C" w:rsidP="008E300A">
      <w:pPr>
        <w:jc w:val="both"/>
        <w:rPr>
          <w:rFonts w:ascii="Arial" w:hAnsi="Arial" w:cs="Arial"/>
          <w:lang w:val="tr-TR"/>
        </w:rPr>
      </w:pPr>
      <w:r w:rsidRPr="00070131">
        <w:rPr>
          <w:rFonts w:ascii="Arial" w:hAnsi="Arial" w:cs="Arial"/>
          <w:lang w:val="tr-TR"/>
        </w:rPr>
        <w:t>Yönetim Kurulu’nun aylık icraatları ile ilgili bilgi veren Yönetim Kurulu Başkanı A. Akgün Altuğ</w:t>
      </w:r>
      <w:r w:rsidR="000F4EB5">
        <w:rPr>
          <w:rFonts w:ascii="Arial" w:hAnsi="Arial" w:cs="Arial"/>
          <w:lang w:val="tr-TR"/>
        </w:rPr>
        <w:t>,</w:t>
      </w:r>
      <w:r w:rsidRPr="00070131">
        <w:rPr>
          <w:rFonts w:ascii="Arial" w:hAnsi="Arial" w:cs="Arial"/>
          <w:lang w:val="tr-TR"/>
        </w:rPr>
        <w:t xml:space="preserve"> </w:t>
      </w:r>
      <w:r w:rsidR="00AB4CC6">
        <w:rPr>
          <w:rFonts w:ascii="Arial" w:hAnsi="Arial" w:cs="Arial"/>
          <w:lang w:val="tr-TR"/>
        </w:rPr>
        <w:t xml:space="preserve">Sakarya’nın bir Stratejik Planı olması gerektiğini vurgulayarak </w:t>
      </w:r>
      <w:r w:rsidR="006E65BA">
        <w:rPr>
          <w:rFonts w:ascii="Arial" w:hAnsi="Arial" w:cs="Arial"/>
          <w:lang w:val="tr-TR"/>
        </w:rPr>
        <w:t xml:space="preserve"> </w:t>
      </w:r>
      <w:r w:rsidR="00A97A7B">
        <w:rPr>
          <w:rFonts w:ascii="Arial" w:hAnsi="Arial" w:cs="Arial"/>
          <w:lang w:val="tr-TR"/>
        </w:rPr>
        <w:t>“</w:t>
      </w:r>
      <w:r w:rsidR="00070131">
        <w:rPr>
          <w:rFonts w:ascii="Arial" w:hAnsi="Arial" w:cs="Arial"/>
          <w:lang w:val="tr-TR"/>
        </w:rPr>
        <w:t>Şehrin bir ana çerçevesi strat</w:t>
      </w:r>
      <w:r w:rsidR="000F4EB5">
        <w:rPr>
          <w:rFonts w:ascii="Arial" w:hAnsi="Arial" w:cs="Arial"/>
          <w:lang w:val="tr-TR"/>
        </w:rPr>
        <w:t>ejik planı olmadığını gördük. Bu</w:t>
      </w:r>
      <w:r w:rsidR="00070131">
        <w:rPr>
          <w:rFonts w:ascii="Arial" w:hAnsi="Arial" w:cs="Arial"/>
          <w:lang w:val="tr-TR"/>
        </w:rPr>
        <w:t xml:space="preserve"> şehrin avantajları dezavantajları nelerdir. Dezavantajları nasıl avantaja çevirir, avantajlarımızı nasıl geliştiririz bunları incelemek gerekiyor. Şehrin kısa, orta ve uzun vadede nasıl büyümesi gerektiğini bilmek gerekiyor. </w:t>
      </w:r>
    </w:p>
    <w:p w:rsidR="00EA04AA" w:rsidRDefault="00EA04AA" w:rsidP="008E300A">
      <w:pPr>
        <w:jc w:val="both"/>
        <w:rPr>
          <w:rFonts w:ascii="Arial" w:hAnsi="Arial" w:cs="Arial"/>
          <w:lang w:val="tr-TR"/>
        </w:rPr>
      </w:pPr>
    </w:p>
    <w:p w:rsidR="00AB4CC6" w:rsidRDefault="005D797F" w:rsidP="008E300A">
      <w:pPr>
        <w:jc w:val="both"/>
        <w:rPr>
          <w:rFonts w:ascii="Arial" w:hAnsi="Arial" w:cs="Arial"/>
          <w:lang w:val="tr-TR"/>
        </w:rPr>
      </w:pPr>
      <w:r>
        <w:rPr>
          <w:rFonts w:ascii="Arial" w:hAnsi="Arial" w:cs="Arial"/>
          <w:lang w:val="tr-TR"/>
        </w:rPr>
        <w:t>Şehrimizin, t</w:t>
      </w:r>
      <w:r w:rsidR="00070131">
        <w:rPr>
          <w:rFonts w:ascii="Arial" w:hAnsi="Arial" w:cs="Arial"/>
          <w:lang w:val="tr-TR"/>
        </w:rPr>
        <w:t xml:space="preserve">arımının, ticaretinin, sanayi üretiminin, </w:t>
      </w:r>
      <w:r>
        <w:rPr>
          <w:rFonts w:ascii="Arial" w:hAnsi="Arial" w:cs="Arial"/>
          <w:lang w:val="tr-TR"/>
        </w:rPr>
        <w:t xml:space="preserve">eğitiminin, </w:t>
      </w:r>
      <w:proofErr w:type="spellStart"/>
      <w:r>
        <w:rPr>
          <w:rFonts w:ascii="Arial" w:hAnsi="Arial" w:cs="Arial"/>
          <w:lang w:val="tr-TR"/>
        </w:rPr>
        <w:t>sosyo</w:t>
      </w:r>
      <w:proofErr w:type="spellEnd"/>
      <w:r>
        <w:rPr>
          <w:rFonts w:ascii="Arial" w:hAnsi="Arial" w:cs="Arial"/>
          <w:lang w:val="tr-TR"/>
        </w:rPr>
        <w:t xml:space="preserve"> kültürel yaşamının nerelere gitmesi gerektiği ile ilgili kapsamlı olarak her hangi</w:t>
      </w:r>
      <w:r w:rsidR="00303C80">
        <w:rPr>
          <w:rFonts w:ascii="Arial" w:hAnsi="Arial" w:cs="Arial"/>
          <w:lang w:val="tr-TR"/>
        </w:rPr>
        <w:t xml:space="preserve"> </w:t>
      </w:r>
      <w:r>
        <w:rPr>
          <w:rFonts w:ascii="Arial" w:hAnsi="Arial" w:cs="Arial"/>
          <w:lang w:val="tr-TR"/>
        </w:rPr>
        <w:t xml:space="preserve">bir çalışma mevcut değil. </w:t>
      </w:r>
      <w:r w:rsidR="00303C80">
        <w:rPr>
          <w:rFonts w:ascii="Arial" w:hAnsi="Arial" w:cs="Arial"/>
          <w:lang w:val="tr-TR"/>
        </w:rPr>
        <w:t xml:space="preserve">Yaptığımız istişareler neticesinde bu ana stratejik planı yapmayı SATSO olarak üstlendik. İlgili kurumlarımızla görüştük. </w:t>
      </w:r>
      <w:r w:rsidR="007D4F65">
        <w:rPr>
          <w:rFonts w:ascii="Arial" w:hAnsi="Arial" w:cs="Arial"/>
          <w:lang w:val="tr-TR"/>
        </w:rPr>
        <w:t xml:space="preserve">Valimiz, Belediye Başkanımız, Rektörlerimiz, Milletvekillerimizle de bu konuyu paylaştık. </w:t>
      </w:r>
      <w:r w:rsidR="007D4F65" w:rsidRPr="007D4F65">
        <w:rPr>
          <w:rFonts w:ascii="Arial" w:hAnsi="Arial" w:cs="Arial"/>
          <w:lang w:val="tr-TR"/>
        </w:rPr>
        <w:t>Herkes çok olumlu yaklaştı.</w:t>
      </w:r>
      <w:r w:rsidR="00C96B24">
        <w:rPr>
          <w:rFonts w:ascii="Arial" w:hAnsi="Arial" w:cs="Arial"/>
          <w:lang w:val="tr-TR"/>
        </w:rPr>
        <w:t xml:space="preserve"> </w:t>
      </w:r>
      <w:r w:rsidR="007D4F65">
        <w:rPr>
          <w:rFonts w:ascii="Arial" w:hAnsi="Arial" w:cs="Arial"/>
          <w:lang w:val="tr-TR"/>
        </w:rPr>
        <w:t xml:space="preserve">Bir çalışma başlattık. </w:t>
      </w:r>
      <w:r w:rsidR="00A71CB3">
        <w:rPr>
          <w:rFonts w:ascii="Arial" w:hAnsi="Arial" w:cs="Arial"/>
          <w:lang w:val="tr-TR"/>
        </w:rPr>
        <w:t xml:space="preserve">Bununla ilgili temelleri atmak ve tamamlamak niyetindeyiz. Bu konuda </w:t>
      </w:r>
      <w:proofErr w:type="spellStart"/>
      <w:r w:rsidR="00A71CB3">
        <w:rPr>
          <w:rFonts w:ascii="Arial" w:hAnsi="Arial" w:cs="Arial"/>
          <w:lang w:val="tr-TR"/>
        </w:rPr>
        <w:t>SATSO’ya</w:t>
      </w:r>
      <w:proofErr w:type="spellEnd"/>
      <w:r w:rsidR="00A71CB3">
        <w:rPr>
          <w:rFonts w:ascii="Arial" w:hAnsi="Arial" w:cs="Arial"/>
          <w:lang w:val="tr-TR"/>
        </w:rPr>
        <w:t xml:space="preserve"> büyük iş düşecek. </w:t>
      </w:r>
      <w:r w:rsidR="00CB1160">
        <w:rPr>
          <w:rFonts w:ascii="Arial" w:hAnsi="Arial" w:cs="Arial"/>
          <w:lang w:val="tr-TR"/>
        </w:rPr>
        <w:t xml:space="preserve">Buna ilk önce kendimiz inanmalı ve şehri inandırmalıyız. İçi dolu hedefleri ve sonuçları olan bir çalışma amaçlıyoruz. Bu anlamda bir istişare kurulu da oluşturduk. </w:t>
      </w:r>
      <w:r w:rsidR="00790468">
        <w:rPr>
          <w:rFonts w:ascii="Arial" w:hAnsi="Arial" w:cs="Arial"/>
          <w:lang w:val="tr-TR"/>
        </w:rPr>
        <w:t>Bu kurulumuz da ciddi anlamda bu çalışmaya destek verecekler</w:t>
      </w:r>
      <w:r w:rsidR="00AB4CC6">
        <w:rPr>
          <w:rFonts w:ascii="Arial" w:hAnsi="Arial" w:cs="Arial"/>
          <w:lang w:val="tr-TR"/>
        </w:rPr>
        <w:t>dir” dedi.</w:t>
      </w:r>
    </w:p>
    <w:p w:rsidR="006E65BA" w:rsidRDefault="006E65BA" w:rsidP="008E300A">
      <w:pPr>
        <w:jc w:val="both"/>
        <w:rPr>
          <w:rFonts w:ascii="Arial" w:hAnsi="Arial" w:cs="Arial"/>
          <w:lang w:val="tr-TR"/>
        </w:rPr>
      </w:pPr>
    </w:p>
    <w:p w:rsidR="006E65BA" w:rsidRDefault="006E65BA" w:rsidP="008E300A">
      <w:pPr>
        <w:jc w:val="both"/>
        <w:rPr>
          <w:rFonts w:ascii="Arial" w:hAnsi="Arial" w:cs="Arial"/>
          <w:b/>
          <w:lang w:val="tr-TR"/>
        </w:rPr>
      </w:pPr>
      <w:r w:rsidRPr="006E65BA">
        <w:rPr>
          <w:rFonts w:ascii="Arial" w:hAnsi="Arial" w:cs="Arial"/>
          <w:b/>
          <w:lang w:val="tr-TR"/>
        </w:rPr>
        <w:t>İhracatı Artırma Çalışmaları</w:t>
      </w:r>
    </w:p>
    <w:p w:rsidR="00EA04AA" w:rsidRPr="006E65BA" w:rsidRDefault="00EA04AA" w:rsidP="008E300A">
      <w:pPr>
        <w:jc w:val="both"/>
        <w:rPr>
          <w:rFonts w:ascii="Arial" w:hAnsi="Arial" w:cs="Arial"/>
          <w:b/>
          <w:lang w:val="tr-TR"/>
        </w:rPr>
      </w:pPr>
    </w:p>
    <w:p w:rsidR="00A97A7B" w:rsidRDefault="00A97A7B" w:rsidP="008E300A">
      <w:pPr>
        <w:jc w:val="both"/>
        <w:rPr>
          <w:rFonts w:ascii="Arial" w:hAnsi="Arial" w:cs="Arial"/>
          <w:lang w:val="tr-TR"/>
        </w:rPr>
      </w:pPr>
      <w:r>
        <w:rPr>
          <w:rFonts w:ascii="Arial" w:hAnsi="Arial" w:cs="Arial"/>
          <w:lang w:val="tr-TR"/>
        </w:rPr>
        <w:t xml:space="preserve">Başkan Altuğ konuşmasının devamında ihracat rakamları ile ilgili de bilgi vererek </w:t>
      </w:r>
      <w:r w:rsidR="005070CE">
        <w:rPr>
          <w:rFonts w:ascii="Arial" w:hAnsi="Arial" w:cs="Arial"/>
          <w:lang w:val="tr-TR"/>
        </w:rPr>
        <w:t>şunları dile getirdi:</w:t>
      </w:r>
    </w:p>
    <w:p w:rsidR="00AF220C" w:rsidRDefault="00AF220C" w:rsidP="008E300A">
      <w:pPr>
        <w:jc w:val="both"/>
        <w:rPr>
          <w:rFonts w:ascii="Arial" w:hAnsi="Arial" w:cs="Arial"/>
          <w:lang w:val="tr-TR"/>
        </w:rPr>
      </w:pPr>
    </w:p>
    <w:p w:rsidR="00070131" w:rsidRPr="005070CE" w:rsidRDefault="005070CE" w:rsidP="008E300A">
      <w:pPr>
        <w:jc w:val="both"/>
        <w:rPr>
          <w:rFonts w:ascii="Arial" w:eastAsia="Calibri" w:hAnsi="Arial" w:cs="Arial"/>
          <w:szCs w:val="24"/>
          <w:lang w:val="tr-TR" w:eastAsia="en-US"/>
        </w:rPr>
      </w:pPr>
      <w:r>
        <w:rPr>
          <w:rFonts w:ascii="Arial" w:eastAsia="Calibri" w:hAnsi="Arial" w:cs="Arial"/>
          <w:szCs w:val="24"/>
          <w:lang w:val="tr-TR" w:eastAsia="en-US"/>
        </w:rPr>
        <w:t>“</w:t>
      </w:r>
      <w:r w:rsidR="00A26D84">
        <w:rPr>
          <w:rFonts w:ascii="Arial" w:eastAsia="Calibri" w:hAnsi="Arial" w:cs="Arial"/>
          <w:szCs w:val="24"/>
          <w:lang w:val="tr-TR" w:eastAsia="en-US"/>
        </w:rPr>
        <w:t xml:space="preserve">Her ortamda üretmenin gerekliliğine vurgu yapıyoruz. </w:t>
      </w:r>
      <w:r w:rsidR="00070131" w:rsidRPr="005070CE">
        <w:rPr>
          <w:rFonts w:ascii="Arial" w:eastAsia="Calibri" w:hAnsi="Arial" w:cs="Arial"/>
          <w:szCs w:val="24"/>
          <w:lang w:val="tr-TR" w:eastAsia="en-US"/>
        </w:rPr>
        <w:t xml:space="preserve">Uluslararası ticaretin gün geçtikçe daha da önemli olduğu ve uluslararası pazarlarda rekabetin giderek arttığı günümüz ekonomisinde ilimizin ihracatını artırmaya yönelik çalışmalarımız devam ediyor. Otomotiv </w:t>
      </w:r>
      <w:r w:rsidR="00A26D84" w:rsidRPr="005070CE">
        <w:rPr>
          <w:rFonts w:ascii="Arial" w:eastAsia="Calibri" w:hAnsi="Arial" w:cs="Arial"/>
          <w:szCs w:val="24"/>
          <w:lang w:val="tr-TR" w:eastAsia="en-US"/>
        </w:rPr>
        <w:t xml:space="preserve">Sanayii Derneği </w:t>
      </w:r>
      <w:r w:rsidR="00070131" w:rsidRPr="005070CE">
        <w:rPr>
          <w:rFonts w:ascii="Arial" w:eastAsia="Calibri" w:hAnsi="Arial" w:cs="Arial"/>
          <w:szCs w:val="24"/>
          <w:lang w:val="tr-TR" w:eastAsia="en-US"/>
        </w:rPr>
        <w:t>(</w:t>
      </w:r>
      <w:r w:rsidR="00A26D84" w:rsidRPr="005070CE">
        <w:rPr>
          <w:rFonts w:ascii="Arial" w:eastAsia="Calibri" w:hAnsi="Arial" w:cs="Arial"/>
          <w:szCs w:val="24"/>
          <w:lang w:val="tr-TR" w:eastAsia="en-US"/>
        </w:rPr>
        <w:t>OSD</w:t>
      </w:r>
      <w:r w:rsidR="00070131" w:rsidRPr="005070CE">
        <w:rPr>
          <w:rFonts w:ascii="Arial" w:eastAsia="Calibri" w:hAnsi="Arial" w:cs="Arial"/>
          <w:szCs w:val="24"/>
          <w:lang w:val="tr-TR" w:eastAsia="en-US"/>
        </w:rPr>
        <w:t>) verilerine göre, yılın 10 aylık döneminde kentte en çok ihracat 4 milyar 303 milyon dolarla otomotiv endüstrisinde gerçekleştirildi. Sakarya'da üretilen her 5 araçtan 4'ü ihraç edildi.</w:t>
      </w:r>
    </w:p>
    <w:p w:rsidR="00070131" w:rsidRPr="005070CE" w:rsidRDefault="005070CE" w:rsidP="008E300A">
      <w:pPr>
        <w:jc w:val="both"/>
        <w:rPr>
          <w:rFonts w:ascii="Arial" w:eastAsia="Calibri" w:hAnsi="Arial" w:cs="Arial"/>
          <w:szCs w:val="24"/>
          <w:lang w:val="tr-TR" w:eastAsia="en-US"/>
        </w:rPr>
      </w:pPr>
      <w:r>
        <w:rPr>
          <w:rFonts w:ascii="Arial" w:eastAsia="Calibri" w:hAnsi="Arial" w:cs="Arial"/>
          <w:szCs w:val="24"/>
          <w:lang w:val="tr-TR" w:eastAsia="en-US"/>
        </w:rPr>
        <w:t>T</w:t>
      </w:r>
      <w:r w:rsidR="00070131" w:rsidRPr="00070131">
        <w:rPr>
          <w:rFonts w:ascii="Arial" w:eastAsia="Calibri" w:hAnsi="Arial" w:cs="Arial"/>
          <w:szCs w:val="24"/>
          <w:lang w:val="tr-TR" w:eastAsia="en-US"/>
        </w:rPr>
        <w:t>ürkiye'nin otomotiv ihra</w:t>
      </w:r>
      <w:r w:rsidR="00C223C5">
        <w:rPr>
          <w:rFonts w:ascii="Arial" w:eastAsia="Calibri" w:hAnsi="Arial" w:cs="Arial"/>
          <w:szCs w:val="24"/>
          <w:lang w:val="tr-TR" w:eastAsia="en-US"/>
        </w:rPr>
        <w:t>catında önemli yere sahip olan S</w:t>
      </w:r>
      <w:r w:rsidR="00070131" w:rsidRPr="00070131">
        <w:rPr>
          <w:rFonts w:ascii="Arial" w:eastAsia="Calibri" w:hAnsi="Arial" w:cs="Arial"/>
          <w:szCs w:val="24"/>
          <w:lang w:val="tr-TR" w:eastAsia="en-US"/>
        </w:rPr>
        <w:t>akarya, yılın 10 aylık döneminde taşıt araçları ihracatındaki payını geçen yıla kıyasla yüzde 5 artırdı- ilimizde yılın 10 aylık döneminde üretilen yaklaşık 246 bin aracın yüzde 84'üne denk gelen 208 bin 21'i yurt dışına gönderildi. İhracat artışı için birçok projeye imza atıyoruz bunlara örnek verecek olursak;</w:t>
      </w:r>
    </w:p>
    <w:p w:rsidR="00070131" w:rsidRDefault="00070131" w:rsidP="008E300A">
      <w:pPr>
        <w:jc w:val="both"/>
        <w:rPr>
          <w:rFonts w:ascii="Arial" w:eastAsia="Calibri" w:hAnsi="Arial" w:cs="Arial"/>
          <w:sz w:val="22"/>
          <w:szCs w:val="22"/>
          <w:lang w:val="tr-TR" w:eastAsia="en-US"/>
        </w:rPr>
      </w:pPr>
    </w:p>
    <w:p w:rsidR="00070131" w:rsidRDefault="00070131" w:rsidP="008E300A">
      <w:pPr>
        <w:jc w:val="both"/>
        <w:rPr>
          <w:rFonts w:ascii="Arial" w:eastAsia="Calibri" w:hAnsi="Arial" w:cs="Arial"/>
          <w:b/>
          <w:szCs w:val="24"/>
          <w:lang w:val="tr-TR" w:eastAsia="en-US"/>
        </w:rPr>
      </w:pPr>
      <w:r w:rsidRPr="00070131">
        <w:rPr>
          <w:rFonts w:ascii="Arial" w:eastAsia="Calibri" w:hAnsi="Arial" w:cs="Arial"/>
          <w:b/>
          <w:szCs w:val="24"/>
          <w:lang w:val="tr-TR" w:eastAsia="en-US"/>
        </w:rPr>
        <w:t xml:space="preserve">Üniversiteden </w:t>
      </w:r>
      <w:r w:rsidR="00BE0657" w:rsidRPr="009C093D">
        <w:rPr>
          <w:rFonts w:ascii="Arial" w:eastAsia="Calibri" w:hAnsi="Arial" w:cs="Arial"/>
          <w:b/>
          <w:szCs w:val="24"/>
          <w:lang w:val="tr-TR" w:eastAsia="en-US"/>
        </w:rPr>
        <w:t xml:space="preserve">Pazar Elçiliğine Projesi (UPEP) </w:t>
      </w:r>
    </w:p>
    <w:p w:rsidR="00EA04AA" w:rsidRPr="00070131" w:rsidRDefault="00EA04AA" w:rsidP="008E300A">
      <w:pPr>
        <w:jc w:val="both"/>
        <w:rPr>
          <w:rFonts w:ascii="Arial" w:eastAsia="Calibri" w:hAnsi="Arial" w:cs="Arial"/>
          <w:b/>
          <w:sz w:val="22"/>
          <w:szCs w:val="22"/>
          <w:lang w:val="tr-TR" w:eastAsia="en-US"/>
        </w:rPr>
      </w:pPr>
    </w:p>
    <w:p w:rsidR="00070131" w:rsidRPr="00070131" w:rsidRDefault="00070131" w:rsidP="008E300A">
      <w:pPr>
        <w:jc w:val="both"/>
        <w:rPr>
          <w:rFonts w:ascii="Arial" w:eastAsia="Calibri" w:hAnsi="Arial" w:cs="Arial"/>
          <w:color w:val="1F497D"/>
          <w:szCs w:val="24"/>
          <w:lang w:val="tr-TR" w:eastAsia="en-US"/>
        </w:rPr>
      </w:pPr>
      <w:r w:rsidRPr="00070131">
        <w:rPr>
          <w:rFonts w:ascii="Arial" w:eastAsia="Calibri" w:hAnsi="Arial" w:cs="Arial"/>
          <w:szCs w:val="24"/>
          <w:lang w:val="tr-TR" w:eastAsia="en-US"/>
        </w:rPr>
        <w:t xml:space="preserve">Odamız, </w:t>
      </w:r>
      <w:r w:rsidR="000F4EB5" w:rsidRPr="00070131">
        <w:rPr>
          <w:rFonts w:ascii="Arial" w:eastAsia="Calibri" w:hAnsi="Arial" w:cs="Arial"/>
          <w:szCs w:val="24"/>
          <w:lang w:val="tr-TR" w:eastAsia="en-US"/>
        </w:rPr>
        <w:t>SAÜ</w:t>
      </w:r>
      <w:r w:rsidRPr="00070131">
        <w:rPr>
          <w:rFonts w:ascii="Arial" w:eastAsia="Calibri" w:hAnsi="Arial" w:cs="Arial"/>
          <w:szCs w:val="24"/>
          <w:lang w:val="tr-TR" w:eastAsia="en-US"/>
        </w:rPr>
        <w:t xml:space="preserve"> ve yurtdışı iş geliştirme komisyonumuzun yürütücülüğünde sürdürülen </w:t>
      </w:r>
      <w:r w:rsidR="000F4EB5" w:rsidRPr="00070131">
        <w:rPr>
          <w:rFonts w:ascii="Arial" w:eastAsia="Calibri" w:hAnsi="Arial" w:cs="Arial"/>
          <w:szCs w:val="24"/>
          <w:lang w:val="tr-TR" w:eastAsia="en-US"/>
        </w:rPr>
        <w:t>UPEP</w:t>
      </w:r>
      <w:r w:rsidRPr="00070131">
        <w:rPr>
          <w:rFonts w:ascii="Arial" w:eastAsia="Calibri" w:hAnsi="Arial" w:cs="Arial"/>
          <w:szCs w:val="24"/>
          <w:lang w:val="tr-TR" w:eastAsia="en-US"/>
        </w:rPr>
        <w:t xml:space="preserve"> 2018-2019 güz dönemi protokolünü imzaladık yabancı uyruklu öğrenciler firmalarda staj yapmaya başladılar. Proje ile ilgilenen firmalar için yabancı stajyer istihdam etme şansı devam ediyor.</w:t>
      </w:r>
    </w:p>
    <w:p w:rsidR="00070131" w:rsidRPr="00070131" w:rsidRDefault="00070131" w:rsidP="008E300A">
      <w:pPr>
        <w:jc w:val="both"/>
        <w:rPr>
          <w:rFonts w:ascii="Arial" w:eastAsia="Calibri" w:hAnsi="Arial" w:cs="Arial"/>
          <w:color w:val="1F497D"/>
          <w:szCs w:val="24"/>
          <w:lang w:val="tr-TR" w:eastAsia="en-US"/>
        </w:rPr>
      </w:pPr>
      <w:r w:rsidRPr="00070131">
        <w:rPr>
          <w:rFonts w:ascii="Arial" w:eastAsia="Calibri" w:hAnsi="Arial" w:cs="Arial"/>
          <w:color w:val="1F497D"/>
          <w:szCs w:val="24"/>
          <w:lang w:val="tr-TR" w:eastAsia="en-US"/>
        </w:rPr>
        <w:t xml:space="preserve"> </w:t>
      </w:r>
    </w:p>
    <w:p w:rsidR="00070131" w:rsidRDefault="00070131" w:rsidP="008E300A">
      <w:pPr>
        <w:jc w:val="both"/>
        <w:rPr>
          <w:rFonts w:ascii="Arial" w:eastAsia="Calibri" w:hAnsi="Arial" w:cs="Arial"/>
          <w:b/>
          <w:szCs w:val="24"/>
          <w:lang w:val="tr-TR" w:eastAsia="en-US"/>
        </w:rPr>
      </w:pPr>
      <w:r w:rsidRPr="00070131">
        <w:rPr>
          <w:rFonts w:ascii="Arial" w:eastAsia="Calibri" w:hAnsi="Arial" w:cs="Arial"/>
          <w:b/>
          <w:szCs w:val="24"/>
          <w:lang w:val="tr-TR" w:eastAsia="en-US"/>
        </w:rPr>
        <w:t xml:space="preserve">İkili </w:t>
      </w:r>
      <w:r w:rsidR="00EA04AA" w:rsidRPr="00070131">
        <w:rPr>
          <w:rFonts w:ascii="Arial" w:eastAsia="Calibri" w:hAnsi="Arial" w:cs="Arial"/>
          <w:b/>
          <w:szCs w:val="24"/>
          <w:lang w:val="tr-TR" w:eastAsia="en-US"/>
        </w:rPr>
        <w:t>İş Görüşmeleri</w:t>
      </w:r>
    </w:p>
    <w:p w:rsidR="00EA04AA" w:rsidRPr="00070131" w:rsidRDefault="00EA04AA" w:rsidP="008E300A">
      <w:pPr>
        <w:jc w:val="both"/>
        <w:rPr>
          <w:rFonts w:ascii="Arial" w:eastAsia="Calibri" w:hAnsi="Arial" w:cs="Arial"/>
          <w:b/>
          <w:szCs w:val="24"/>
          <w:lang w:val="tr-TR" w:eastAsia="en-US"/>
        </w:rPr>
      </w:pPr>
    </w:p>
    <w:p w:rsidR="00070131" w:rsidRDefault="00BE0657" w:rsidP="008E300A">
      <w:pPr>
        <w:jc w:val="both"/>
        <w:rPr>
          <w:rFonts w:ascii="Arial" w:eastAsia="Calibri" w:hAnsi="Arial" w:cs="Arial"/>
          <w:szCs w:val="24"/>
          <w:lang w:val="tr-TR" w:eastAsia="en-US"/>
        </w:rPr>
      </w:pPr>
      <w:r>
        <w:rPr>
          <w:rFonts w:ascii="Arial" w:eastAsia="Calibri" w:hAnsi="Arial" w:cs="Arial"/>
          <w:szCs w:val="24"/>
          <w:lang w:val="tr-TR" w:eastAsia="en-US"/>
        </w:rPr>
        <w:t>Umman ve A</w:t>
      </w:r>
      <w:r w:rsidR="00070131" w:rsidRPr="00070131">
        <w:rPr>
          <w:rFonts w:ascii="Arial" w:eastAsia="Calibri" w:hAnsi="Arial" w:cs="Arial"/>
          <w:szCs w:val="24"/>
          <w:lang w:val="tr-TR" w:eastAsia="en-US"/>
        </w:rPr>
        <w:t>frika ticare</w:t>
      </w:r>
      <w:r>
        <w:rPr>
          <w:rFonts w:ascii="Arial" w:eastAsia="Calibri" w:hAnsi="Arial" w:cs="Arial"/>
          <w:szCs w:val="24"/>
          <w:lang w:val="tr-TR" w:eastAsia="en-US"/>
        </w:rPr>
        <w:t>t heyetlerinden sonra bu ay da İ</w:t>
      </w:r>
      <w:r w:rsidR="00070131" w:rsidRPr="00070131">
        <w:rPr>
          <w:rFonts w:ascii="Arial" w:eastAsia="Calibri" w:hAnsi="Arial" w:cs="Arial"/>
          <w:szCs w:val="24"/>
          <w:lang w:val="tr-TR" w:eastAsia="en-US"/>
        </w:rPr>
        <w:t>ran’ dan gelen iş adamları ile ilgili sektörlerden üyelerimiz bir araya gelerek ticari i</w:t>
      </w:r>
      <w:r>
        <w:rPr>
          <w:rFonts w:ascii="Arial" w:eastAsia="Calibri" w:hAnsi="Arial" w:cs="Arial"/>
          <w:szCs w:val="24"/>
          <w:lang w:val="tr-TR" w:eastAsia="en-US"/>
        </w:rPr>
        <w:t>lişkiler geliştirdiler. Ayrıca A</w:t>
      </w:r>
      <w:r w:rsidR="00070131" w:rsidRPr="00070131">
        <w:rPr>
          <w:rFonts w:ascii="Arial" w:eastAsia="Calibri" w:hAnsi="Arial" w:cs="Arial"/>
          <w:szCs w:val="24"/>
          <w:lang w:val="tr-TR" w:eastAsia="en-US"/>
        </w:rPr>
        <w:t xml:space="preserve">vustralya ve </w:t>
      </w:r>
      <w:r w:rsidRPr="00070131">
        <w:rPr>
          <w:rFonts w:ascii="Arial" w:eastAsia="Calibri" w:hAnsi="Arial" w:cs="Arial"/>
          <w:szCs w:val="24"/>
          <w:lang w:val="tr-TR" w:eastAsia="en-US"/>
        </w:rPr>
        <w:t xml:space="preserve">Yeni Zelanda’da </w:t>
      </w:r>
      <w:r w:rsidR="00070131" w:rsidRPr="00070131">
        <w:rPr>
          <w:rFonts w:ascii="Arial" w:eastAsia="Calibri" w:hAnsi="Arial" w:cs="Arial"/>
          <w:szCs w:val="24"/>
          <w:lang w:val="tr-TR" w:eastAsia="en-US"/>
        </w:rPr>
        <w:t xml:space="preserve">400 civarında yapı marketi olan ve 8 milyar $ cirosu olan zincirin </w:t>
      </w:r>
      <w:r w:rsidRPr="00070131">
        <w:rPr>
          <w:rFonts w:ascii="Arial" w:eastAsia="Calibri" w:hAnsi="Arial" w:cs="Arial"/>
          <w:szCs w:val="24"/>
          <w:lang w:val="tr-TR" w:eastAsia="en-US"/>
        </w:rPr>
        <w:t>Türkiye</w:t>
      </w:r>
      <w:r w:rsidR="00070131" w:rsidRPr="00070131">
        <w:rPr>
          <w:rFonts w:ascii="Arial" w:eastAsia="Calibri" w:hAnsi="Arial" w:cs="Arial"/>
          <w:szCs w:val="24"/>
          <w:lang w:val="tr-TR" w:eastAsia="en-US"/>
        </w:rPr>
        <w:t xml:space="preserve"> satın alma yetkilisi ile ilgili sektörlerden üyelerimiz bir araya geler</w:t>
      </w:r>
      <w:r>
        <w:rPr>
          <w:rFonts w:ascii="Arial" w:eastAsia="Calibri" w:hAnsi="Arial" w:cs="Arial"/>
          <w:szCs w:val="24"/>
          <w:lang w:val="tr-TR" w:eastAsia="en-US"/>
        </w:rPr>
        <w:t>ek işletmelerini ve ürünlerini A</w:t>
      </w:r>
      <w:r w:rsidR="000F4EB5">
        <w:rPr>
          <w:rFonts w:ascii="Arial" w:eastAsia="Calibri" w:hAnsi="Arial" w:cs="Arial"/>
          <w:szCs w:val="24"/>
          <w:lang w:val="tr-TR" w:eastAsia="en-US"/>
        </w:rPr>
        <w:t>vustralya</w:t>
      </w:r>
      <w:r w:rsidR="00070131" w:rsidRPr="00070131">
        <w:rPr>
          <w:rFonts w:ascii="Arial" w:eastAsia="Calibri" w:hAnsi="Arial" w:cs="Arial"/>
          <w:szCs w:val="24"/>
          <w:lang w:val="tr-TR" w:eastAsia="en-US"/>
        </w:rPr>
        <w:t xml:space="preserve">lı </w:t>
      </w:r>
      <w:r w:rsidR="00FF48DB">
        <w:rPr>
          <w:rFonts w:ascii="Arial" w:eastAsia="Calibri" w:hAnsi="Arial" w:cs="Arial"/>
          <w:szCs w:val="24"/>
          <w:lang w:val="tr-TR" w:eastAsia="en-US"/>
        </w:rPr>
        <w:t>firmanın yetkilisine tanıtarak A</w:t>
      </w:r>
      <w:r w:rsidR="00070131" w:rsidRPr="00070131">
        <w:rPr>
          <w:rFonts w:ascii="Arial" w:eastAsia="Calibri" w:hAnsi="Arial" w:cs="Arial"/>
          <w:szCs w:val="24"/>
          <w:lang w:val="tr-TR" w:eastAsia="en-US"/>
        </w:rPr>
        <w:t>vustralya’ya ihracat yapmanın ilk adımını attılar.</w:t>
      </w:r>
    </w:p>
    <w:p w:rsidR="000F4EB5" w:rsidRDefault="000F4EB5" w:rsidP="008E300A">
      <w:pPr>
        <w:jc w:val="both"/>
        <w:rPr>
          <w:rFonts w:ascii="Arial" w:eastAsia="Calibri" w:hAnsi="Arial" w:cs="Arial"/>
          <w:szCs w:val="24"/>
          <w:lang w:val="tr-TR" w:eastAsia="en-US"/>
        </w:rPr>
      </w:pPr>
    </w:p>
    <w:p w:rsidR="00070131" w:rsidRDefault="00070131" w:rsidP="008E300A">
      <w:pPr>
        <w:jc w:val="both"/>
        <w:rPr>
          <w:rFonts w:ascii="Arial" w:eastAsia="Calibri" w:hAnsi="Arial" w:cs="Arial"/>
          <w:b/>
          <w:szCs w:val="24"/>
          <w:lang w:val="tr-TR" w:eastAsia="en-US"/>
        </w:rPr>
      </w:pPr>
      <w:r w:rsidRPr="009C093D">
        <w:rPr>
          <w:rFonts w:ascii="Arial" w:eastAsia="Calibri" w:hAnsi="Arial" w:cs="Arial"/>
          <w:b/>
          <w:szCs w:val="24"/>
          <w:lang w:val="tr-TR" w:eastAsia="en-US"/>
        </w:rPr>
        <w:t xml:space="preserve">Uluslararası </w:t>
      </w:r>
      <w:r w:rsidR="00BE0657" w:rsidRPr="009C093D">
        <w:rPr>
          <w:rFonts w:ascii="Arial" w:eastAsia="Calibri" w:hAnsi="Arial" w:cs="Arial"/>
          <w:b/>
          <w:szCs w:val="24"/>
          <w:lang w:val="tr-TR" w:eastAsia="en-US"/>
        </w:rPr>
        <w:t>Ticaret Elçileri Projesi (UTE)</w:t>
      </w:r>
    </w:p>
    <w:p w:rsidR="00EA04AA" w:rsidRPr="00070131" w:rsidRDefault="00EA04AA" w:rsidP="008E300A">
      <w:pPr>
        <w:jc w:val="both"/>
        <w:rPr>
          <w:rFonts w:ascii="Arial" w:eastAsia="Calibri" w:hAnsi="Arial" w:cs="Arial"/>
          <w:b/>
          <w:szCs w:val="24"/>
          <w:lang w:val="tr-TR" w:eastAsia="en-US"/>
        </w:rPr>
      </w:pPr>
    </w:p>
    <w:p w:rsidR="00070131" w:rsidRDefault="00070131" w:rsidP="008E300A">
      <w:pPr>
        <w:jc w:val="both"/>
        <w:rPr>
          <w:rFonts w:ascii="Arial" w:eastAsia="Calibri" w:hAnsi="Arial" w:cs="Arial"/>
          <w:szCs w:val="24"/>
          <w:lang w:val="tr-TR" w:eastAsia="en-US"/>
        </w:rPr>
      </w:pPr>
      <w:r w:rsidRPr="00070131">
        <w:rPr>
          <w:rFonts w:ascii="Arial" w:eastAsia="Calibri" w:hAnsi="Arial" w:cs="Arial"/>
          <w:szCs w:val="24"/>
          <w:lang w:val="tr-TR" w:eastAsia="en-US"/>
        </w:rPr>
        <w:t xml:space="preserve">Odamız öncülüğünde; </w:t>
      </w:r>
      <w:r w:rsidR="00BE0657" w:rsidRPr="00070131">
        <w:rPr>
          <w:rFonts w:ascii="Arial" w:eastAsia="Calibri" w:hAnsi="Arial" w:cs="Arial"/>
          <w:szCs w:val="24"/>
          <w:lang w:val="tr-TR" w:eastAsia="en-US"/>
        </w:rPr>
        <w:t>İş</w:t>
      </w:r>
      <w:r w:rsidR="00BE0657">
        <w:rPr>
          <w:rFonts w:ascii="Arial" w:eastAsia="Calibri" w:hAnsi="Arial" w:cs="Arial"/>
          <w:szCs w:val="24"/>
          <w:lang w:val="tr-TR" w:eastAsia="en-US"/>
        </w:rPr>
        <w:t>-K</w:t>
      </w:r>
      <w:r w:rsidR="00BE0657" w:rsidRPr="00070131">
        <w:rPr>
          <w:rFonts w:ascii="Arial" w:eastAsia="Calibri" w:hAnsi="Arial" w:cs="Arial"/>
          <w:szCs w:val="24"/>
          <w:lang w:val="tr-TR" w:eastAsia="en-US"/>
        </w:rPr>
        <w:t>ur, S</w:t>
      </w:r>
      <w:r w:rsidR="00BE0657">
        <w:rPr>
          <w:rFonts w:ascii="Arial" w:eastAsia="Calibri" w:hAnsi="Arial" w:cs="Arial"/>
          <w:szCs w:val="24"/>
          <w:lang w:val="tr-TR" w:eastAsia="en-US"/>
        </w:rPr>
        <w:t>AÜ v</w:t>
      </w:r>
      <w:r w:rsidR="00BE0657" w:rsidRPr="00070131">
        <w:rPr>
          <w:rFonts w:ascii="Arial" w:eastAsia="Calibri" w:hAnsi="Arial" w:cs="Arial"/>
          <w:szCs w:val="24"/>
          <w:lang w:val="tr-TR" w:eastAsia="en-US"/>
        </w:rPr>
        <w:t xml:space="preserve">e SUBÜ </w:t>
      </w:r>
      <w:r w:rsidR="00BE0657">
        <w:rPr>
          <w:rFonts w:ascii="Arial" w:eastAsia="Calibri" w:hAnsi="Arial" w:cs="Arial"/>
          <w:szCs w:val="24"/>
          <w:lang w:val="tr-TR" w:eastAsia="en-US"/>
        </w:rPr>
        <w:t>işbirliği ile “İ</w:t>
      </w:r>
      <w:r w:rsidRPr="00070131">
        <w:rPr>
          <w:rFonts w:ascii="Arial" w:eastAsia="Calibri" w:hAnsi="Arial" w:cs="Arial"/>
          <w:szCs w:val="24"/>
          <w:lang w:val="tr-TR" w:eastAsia="en-US"/>
        </w:rPr>
        <w:t>hracat sizden</w:t>
      </w:r>
      <w:r w:rsidR="00BE0657">
        <w:rPr>
          <w:rFonts w:ascii="Arial" w:eastAsia="Calibri" w:hAnsi="Arial" w:cs="Arial"/>
          <w:szCs w:val="24"/>
          <w:lang w:val="tr-TR" w:eastAsia="en-US"/>
        </w:rPr>
        <w:t>, personel bizden”</w:t>
      </w:r>
      <w:r w:rsidRPr="00070131">
        <w:rPr>
          <w:rFonts w:ascii="Arial" w:eastAsia="Calibri" w:hAnsi="Arial" w:cs="Arial"/>
          <w:szCs w:val="24"/>
          <w:lang w:val="tr-TR" w:eastAsia="en-US"/>
        </w:rPr>
        <w:t xml:space="preserve"> sloganıyla yola çıktık.</w:t>
      </w:r>
    </w:p>
    <w:p w:rsidR="00BE0657" w:rsidRPr="00070131" w:rsidRDefault="00BE0657" w:rsidP="008E300A">
      <w:pPr>
        <w:jc w:val="both"/>
        <w:rPr>
          <w:rFonts w:ascii="Arial" w:eastAsia="Calibri" w:hAnsi="Arial" w:cs="Arial"/>
          <w:szCs w:val="24"/>
          <w:lang w:val="tr-TR" w:eastAsia="en-US"/>
        </w:rPr>
      </w:pPr>
    </w:p>
    <w:p w:rsidR="00FF48DB" w:rsidRDefault="00FF48DB" w:rsidP="008E300A">
      <w:pPr>
        <w:jc w:val="both"/>
        <w:rPr>
          <w:rFonts w:ascii="Arial" w:eastAsia="Calibri" w:hAnsi="Arial" w:cs="Arial"/>
          <w:szCs w:val="24"/>
          <w:lang w:val="tr-TR" w:eastAsia="en-US"/>
        </w:rPr>
      </w:pPr>
      <w:proofErr w:type="gramStart"/>
      <w:r>
        <w:rPr>
          <w:rFonts w:ascii="Arial" w:eastAsia="Calibri" w:hAnsi="Arial" w:cs="Arial"/>
          <w:szCs w:val="24"/>
          <w:lang w:val="tr-TR" w:eastAsia="en-US"/>
        </w:rPr>
        <w:t>Üniversite ve İ</w:t>
      </w:r>
      <w:r w:rsidR="00070131" w:rsidRPr="00070131">
        <w:rPr>
          <w:rFonts w:ascii="Arial" w:eastAsia="Calibri" w:hAnsi="Arial" w:cs="Arial"/>
          <w:szCs w:val="24"/>
          <w:lang w:val="tr-TR" w:eastAsia="en-US"/>
        </w:rPr>
        <w:t>ş</w:t>
      </w:r>
      <w:r>
        <w:rPr>
          <w:rFonts w:ascii="Arial" w:eastAsia="Calibri" w:hAnsi="Arial" w:cs="Arial"/>
          <w:szCs w:val="24"/>
          <w:lang w:val="tr-TR" w:eastAsia="en-US"/>
        </w:rPr>
        <w:t>-K</w:t>
      </w:r>
      <w:r w:rsidR="00070131" w:rsidRPr="00070131">
        <w:rPr>
          <w:rFonts w:ascii="Arial" w:eastAsia="Calibri" w:hAnsi="Arial" w:cs="Arial"/>
          <w:szCs w:val="24"/>
          <w:lang w:val="tr-TR" w:eastAsia="en-US"/>
        </w:rPr>
        <w:t xml:space="preserve">ur veri tabanlarında yabancı dil bilen yeni mezun ve 7+1 kapsamındaki öğrencilerimizin istekli firmalar ile eşleştirilmesi ile başlayacak projede </w:t>
      </w:r>
      <w:r w:rsidRPr="00070131">
        <w:rPr>
          <w:rFonts w:ascii="Arial" w:eastAsia="Calibri" w:hAnsi="Arial" w:cs="Arial"/>
          <w:szCs w:val="24"/>
          <w:lang w:val="tr-TR" w:eastAsia="en-US"/>
        </w:rPr>
        <w:t>SATSO</w:t>
      </w:r>
      <w:r w:rsidR="00070131" w:rsidRPr="00070131">
        <w:rPr>
          <w:rFonts w:ascii="Arial" w:eastAsia="Calibri" w:hAnsi="Arial" w:cs="Arial"/>
          <w:szCs w:val="24"/>
          <w:lang w:val="tr-TR" w:eastAsia="en-US"/>
        </w:rPr>
        <w:t xml:space="preserve"> bünyesinde personele dış ticaret eğitimi verile</w:t>
      </w:r>
      <w:r>
        <w:rPr>
          <w:rFonts w:ascii="Arial" w:eastAsia="Calibri" w:hAnsi="Arial" w:cs="Arial"/>
          <w:szCs w:val="24"/>
          <w:lang w:val="tr-TR" w:eastAsia="en-US"/>
        </w:rPr>
        <w:t>cek ve mezun olanların maaşını İ</w:t>
      </w:r>
      <w:r w:rsidR="00070131" w:rsidRPr="00070131">
        <w:rPr>
          <w:rFonts w:ascii="Arial" w:eastAsia="Calibri" w:hAnsi="Arial" w:cs="Arial"/>
          <w:szCs w:val="24"/>
          <w:lang w:val="tr-TR" w:eastAsia="en-US"/>
        </w:rPr>
        <w:t>ş</w:t>
      </w:r>
      <w:r>
        <w:rPr>
          <w:rFonts w:ascii="Arial" w:eastAsia="Calibri" w:hAnsi="Arial" w:cs="Arial"/>
          <w:szCs w:val="24"/>
          <w:lang w:val="tr-TR" w:eastAsia="en-US"/>
        </w:rPr>
        <w:t>-K</w:t>
      </w:r>
      <w:r w:rsidR="00070131" w:rsidRPr="00070131">
        <w:rPr>
          <w:rFonts w:ascii="Arial" w:eastAsia="Calibri" w:hAnsi="Arial" w:cs="Arial"/>
          <w:szCs w:val="24"/>
          <w:lang w:val="tr-TR" w:eastAsia="en-US"/>
        </w:rPr>
        <w:t xml:space="preserve">ur asgari ücret üzerinden 6 ay boyunca ödeyecek, firmaların küçük bir katkısı ile bu proje kapsamında nitelikli dış ticaret personeli yetiştirme ve istihdam etme şansı olacaktır. </w:t>
      </w:r>
      <w:proofErr w:type="gramEnd"/>
    </w:p>
    <w:p w:rsidR="000F4EB5" w:rsidRDefault="000F4EB5" w:rsidP="008E300A">
      <w:pPr>
        <w:jc w:val="both"/>
        <w:rPr>
          <w:rFonts w:ascii="Arial" w:eastAsia="Calibri" w:hAnsi="Arial" w:cs="Arial"/>
          <w:szCs w:val="24"/>
          <w:lang w:val="tr-TR" w:eastAsia="en-US"/>
        </w:rPr>
      </w:pPr>
    </w:p>
    <w:p w:rsidR="009C093D" w:rsidRDefault="00070131" w:rsidP="008E300A">
      <w:pPr>
        <w:jc w:val="both"/>
        <w:rPr>
          <w:rFonts w:ascii="Arial" w:eastAsia="Calibri" w:hAnsi="Arial" w:cs="Arial"/>
          <w:szCs w:val="24"/>
          <w:lang w:val="tr-TR" w:eastAsia="en-US"/>
        </w:rPr>
      </w:pPr>
      <w:r w:rsidRPr="00070131">
        <w:rPr>
          <w:rFonts w:ascii="Arial" w:eastAsia="Calibri" w:hAnsi="Arial" w:cs="Arial"/>
          <w:szCs w:val="24"/>
          <w:lang w:val="tr-TR" w:eastAsia="en-US"/>
        </w:rPr>
        <w:t xml:space="preserve">Ayrıca firma eşleşmesi yapılan ve eğitim programını tamamlayan personele dış ticaret </w:t>
      </w:r>
      <w:proofErr w:type="spellStart"/>
      <w:r w:rsidRPr="00070131">
        <w:rPr>
          <w:rFonts w:ascii="Arial" w:eastAsia="Calibri" w:hAnsi="Arial" w:cs="Arial"/>
          <w:szCs w:val="24"/>
          <w:lang w:val="tr-TR" w:eastAsia="en-US"/>
        </w:rPr>
        <w:t>mentorleri</w:t>
      </w:r>
      <w:proofErr w:type="spellEnd"/>
      <w:r w:rsidRPr="00070131">
        <w:rPr>
          <w:rFonts w:ascii="Arial" w:eastAsia="Calibri" w:hAnsi="Arial" w:cs="Arial"/>
          <w:szCs w:val="24"/>
          <w:lang w:val="tr-TR" w:eastAsia="en-US"/>
        </w:rPr>
        <w:t xml:space="preserve"> atanacak 6 ay boyunca karşılaştıkları sorunlar ve kariyer gelişimleri açısından </w:t>
      </w:r>
      <w:proofErr w:type="spellStart"/>
      <w:r w:rsidRPr="00070131">
        <w:rPr>
          <w:rFonts w:ascii="Arial" w:eastAsia="Calibri" w:hAnsi="Arial" w:cs="Arial"/>
          <w:szCs w:val="24"/>
          <w:lang w:val="tr-TR" w:eastAsia="en-US"/>
        </w:rPr>
        <w:t>mentorle</w:t>
      </w:r>
      <w:proofErr w:type="spellEnd"/>
      <w:r w:rsidRPr="00070131">
        <w:rPr>
          <w:rFonts w:ascii="Arial" w:eastAsia="Calibri" w:hAnsi="Arial" w:cs="Arial"/>
          <w:szCs w:val="24"/>
          <w:lang w:val="tr-TR" w:eastAsia="en-US"/>
        </w:rPr>
        <w:t xml:space="preserve"> beraber çalışacaklardır.</w:t>
      </w:r>
    </w:p>
    <w:p w:rsidR="009C093D" w:rsidRPr="006E65BA" w:rsidRDefault="009C093D" w:rsidP="008E300A">
      <w:pPr>
        <w:jc w:val="both"/>
        <w:rPr>
          <w:rFonts w:ascii="Arial" w:eastAsia="Calibri" w:hAnsi="Arial" w:cs="Arial"/>
          <w:b/>
          <w:szCs w:val="24"/>
          <w:lang w:val="tr-TR" w:eastAsia="en-US"/>
        </w:rPr>
      </w:pPr>
    </w:p>
    <w:p w:rsidR="009C093D" w:rsidRDefault="009C093D" w:rsidP="008E300A">
      <w:pPr>
        <w:jc w:val="both"/>
        <w:rPr>
          <w:rFonts w:ascii="Arial" w:eastAsia="Calibri" w:hAnsi="Arial" w:cs="Arial"/>
          <w:szCs w:val="24"/>
          <w:lang w:val="tr-TR" w:eastAsia="en-US"/>
        </w:rPr>
      </w:pPr>
      <w:r>
        <w:rPr>
          <w:rFonts w:ascii="Arial" w:eastAsia="Calibri" w:hAnsi="Arial" w:cs="Arial"/>
          <w:szCs w:val="24"/>
          <w:lang w:val="tr-TR" w:eastAsia="en-US"/>
        </w:rPr>
        <w:t>Sakarya’nın ihracat</w:t>
      </w:r>
      <w:r w:rsidR="006E65BA">
        <w:rPr>
          <w:rFonts w:ascii="Arial" w:eastAsia="Calibri" w:hAnsi="Arial" w:cs="Arial"/>
          <w:szCs w:val="24"/>
          <w:lang w:val="tr-TR" w:eastAsia="en-US"/>
        </w:rPr>
        <w:t xml:space="preserve"> rakamları hakkında da bilgi veren </w:t>
      </w:r>
      <w:r>
        <w:rPr>
          <w:rFonts w:ascii="Arial" w:eastAsia="Calibri" w:hAnsi="Arial" w:cs="Arial"/>
          <w:szCs w:val="24"/>
          <w:lang w:val="tr-TR" w:eastAsia="en-US"/>
        </w:rPr>
        <w:t>Başkan Altuğ şunları dile getirdi:</w:t>
      </w:r>
    </w:p>
    <w:p w:rsidR="009C093D" w:rsidRDefault="009C093D" w:rsidP="008E300A">
      <w:pPr>
        <w:jc w:val="both"/>
        <w:rPr>
          <w:rFonts w:ascii="Arial" w:eastAsia="Calibri" w:hAnsi="Arial" w:cs="Arial"/>
          <w:szCs w:val="24"/>
          <w:lang w:val="tr-TR" w:eastAsia="en-US"/>
        </w:rPr>
      </w:pPr>
      <w:r>
        <w:rPr>
          <w:rFonts w:ascii="Arial" w:eastAsia="Calibri" w:hAnsi="Arial" w:cs="Arial"/>
          <w:szCs w:val="24"/>
          <w:lang w:val="tr-TR" w:eastAsia="en-US"/>
        </w:rPr>
        <w:t>“</w:t>
      </w:r>
      <w:r w:rsidR="00FF48DB">
        <w:rPr>
          <w:rFonts w:ascii="Arial" w:eastAsia="Calibri" w:hAnsi="Arial" w:cs="Arial"/>
          <w:szCs w:val="24"/>
          <w:lang w:val="tr-TR" w:eastAsia="en-US"/>
        </w:rPr>
        <w:t xml:space="preserve">10 </w:t>
      </w:r>
      <w:r w:rsidR="00200CE2">
        <w:rPr>
          <w:rFonts w:ascii="Arial" w:eastAsia="Calibri" w:hAnsi="Arial" w:cs="Arial"/>
          <w:szCs w:val="24"/>
          <w:lang w:val="tr-TR" w:eastAsia="en-US"/>
        </w:rPr>
        <w:t>aylık ihracat</w:t>
      </w:r>
      <w:r w:rsidR="00FF48DB">
        <w:rPr>
          <w:rFonts w:ascii="Arial" w:eastAsia="Calibri" w:hAnsi="Arial" w:cs="Arial"/>
          <w:szCs w:val="24"/>
          <w:lang w:val="tr-TR" w:eastAsia="en-US"/>
        </w:rPr>
        <w:t xml:space="preserve"> rakamlarına baktığımızda </w:t>
      </w:r>
      <w:r w:rsidR="00FF48DB" w:rsidRPr="002402AB">
        <w:rPr>
          <w:rFonts w:ascii="Arial" w:eastAsia="Calibri" w:hAnsi="Arial" w:cs="Arial"/>
          <w:szCs w:val="24"/>
          <w:lang w:val="tr-TR" w:eastAsia="en-US"/>
        </w:rPr>
        <w:t>2018 yılı 10 aylık Türkiye ihracatı 135 mily</w:t>
      </w:r>
      <w:r w:rsidR="002402AB" w:rsidRPr="002402AB">
        <w:rPr>
          <w:rFonts w:ascii="Arial" w:eastAsia="Calibri" w:hAnsi="Arial" w:cs="Arial"/>
          <w:szCs w:val="24"/>
          <w:lang w:val="tr-TR" w:eastAsia="en-US"/>
        </w:rPr>
        <w:t>ar</w:t>
      </w:r>
      <w:r w:rsidR="00FF48DB" w:rsidRPr="002402AB">
        <w:rPr>
          <w:rFonts w:ascii="Arial" w:eastAsia="Calibri" w:hAnsi="Arial" w:cs="Arial"/>
          <w:szCs w:val="24"/>
          <w:lang w:val="tr-TR" w:eastAsia="en-US"/>
        </w:rPr>
        <w:t xml:space="preserve"> 226 binken Sakarya ihracatı 4 </w:t>
      </w:r>
      <w:r w:rsidR="002402AB" w:rsidRPr="002402AB">
        <w:rPr>
          <w:rFonts w:ascii="Arial" w:eastAsia="Calibri" w:hAnsi="Arial" w:cs="Arial"/>
          <w:szCs w:val="24"/>
          <w:lang w:val="tr-TR" w:eastAsia="en-US"/>
        </w:rPr>
        <w:t>milyar</w:t>
      </w:r>
      <w:r w:rsidR="00FF48DB" w:rsidRPr="002402AB">
        <w:rPr>
          <w:rFonts w:ascii="Arial" w:eastAsia="Calibri" w:hAnsi="Arial" w:cs="Arial"/>
          <w:szCs w:val="24"/>
          <w:lang w:val="tr-TR" w:eastAsia="en-US"/>
        </w:rPr>
        <w:t xml:space="preserve"> 622</w:t>
      </w:r>
      <w:r w:rsidR="002402AB" w:rsidRPr="002402AB">
        <w:rPr>
          <w:rFonts w:ascii="Arial" w:eastAsia="Calibri" w:hAnsi="Arial" w:cs="Arial"/>
          <w:szCs w:val="24"/>
          <w:lang w:val="tr-TR" w:eastAsia="en-US"/>
        </w:rPr>
        <w:t xml:space="preserve"> milyon civarında gerçekleşmiştir</w:t>
      </w:r>
      <w:r w:rsidR="00F94BFF">
        <w:rPr>
          <w:rFonts w:ascii="Arial" w:eastAsia="Calibri" w:hAnsi="Arial" w:cs="Arial"/>
          <w:szCs w:val="24"/>
          <w:lang w:val="tr-TR" w:eastAsia="en-US"/>
        </w:rPr>
        <w:t>. Geçtiğimiz yılın aynı dönemine göre karşılaştırdığımızda Sakarya ihracatı</w:t>
      </w:r>
      <w:r w:rsidR="00F94BFF" w:rsidRPr="00F94BFF">
        <w:rPr>
          <w:rFonts w:ascii="Arial" w:eastAsia="Calibri" w:hAnsi="Arial" w:cs="Arial"/>
          <w:szCs w:val="24"/>
          <w:lang w:val="tr-TR" w:eastAsia="en-US"/>
        </w:rPr>
        <w:t xml:space="preserve"> %8 artış </w:t>
      </w:r>
      <w:r w:rsidR="00F94BFF">
        <w:rPr>
          <w:rFonts w:ascii="Arial" w:eastAsia="Calibri" w:hAnsi="Arial" w:cs="Arial"/>
          <w:szCs w:val="24"/>
          <w:lang w:val="tr-TR" w:eastAsia="en-US"/>
        </w:rPr>
        <w:t>göstermiştir.</w:t>
      </w:r>
      <w:r w:rsidR="00200CE2">
        <w:rPr>
          <w:rFonts w:ascii="Arial" w:eastAsia="Calibri" w:hAnsi="Arial" w:cs="Arial"/>
          <w:szCs w:val="24"/>
          <w:lang w:val="tr-TR" w:eastAsia="en-US"/>
        </w:rPr>
        <w:t xml:space="preserve"> </w:t>
      </w:r>
    </w:p>
    <w:p w:rsidR="00FD108A" w:rsidRDefault="00116E24" w:rsidP="008E300A">
      <w:pPr>
        <w:jc w:val="both"/>
        <w:rPr>
          <w:rFonts w:ascii="Arial" w:eastAsia="Calibri" w:hAnsi="Arial" w:cs="Arial"/>
          <w:szCs w:val="24"/>
          <w:lang w:val="tr-TR" w:eastAsia="en-US"/>
        </w:rPr>
      </w:pPr>
      <w:r>
        <w:rPr>
          <w:rFonts w:ascii="Arial" w:eastAsia="Calibri" w:hAnsi="Arial" w:cs="Arial"/>
          <w:szCs w:val="24"/>
          <w:lang w:val="tr-TR" w:eastAsia="en-US"/>
        </w:rPr>
        <w:t>Y</w:t>
      </w:r>
      <w:r w:rsidR="00200CE2">
        <w:rPr>
          <w:rFonts w:ascii="Arial" w:eastAsia="Calibri" w:hAnsi="Arial" w:cs="Arial"/>
          <w:szCs w:val="24"/>
          <w:lang w:val="tr-TR" w:eastAsia="en-US"/>
        </w:rPr>
        <w:t>ıl sonunda Türkiye</w:t>
      </w:r>
      <w:r w:rsidR="00070131" w:rsidRPr="00070131">
        <w:rPr>
          <w:rFonts w:ascii="Arial" w:eastAsia="Calibri" w:hAnsi="Arial" w:cs="Arial"/>
          <w:szCs w:val="24"/>
          <w:lang w:val="tr-TR" w:eastAsia="en-US"/>
        </w:rPr>
        <w:t xml:space="preserve"> ihracatının 170 milyon dolara </w:t>
      </w:r>
      <w:r>
        <w:rPr>
          <w:rFonts w:ascii="Arial" w:eastAsia="Calibri" w:hAnsi="Arial" w:cs="Arial"/>
          <w:szCs w:val="24"/>
          <w:lang w:val="tr-TR" w:eastAsia="en-US"/>
        </w:rPr>
        <w:t>ulaşması bekleniyor.</w:t>
      </w:r>
      <w:r w:rsidR="009C093D">
        <w:rPr>
          <w:rFonts w:ascii="Arial" w:eastAsia="Calibri" w:hAnsi="Arial" w:cs="Arial"/>
          <w:szCs w:val="24"/>
          <w:lang w:val="tr-TR" w:eastAsia="en-US"/>
        </w:rPr>
        <w:t xml:space="preserve"> </w:t>
      </w:r>
      <w:r w:rsidR="00FD108A">
        <w:rPr>
          <w:rFonts w:ascii="Arial" w:eastAsia="Calibri" w:hAnsi="Arial" w:cs="Arial"/>
          <w:szCs w:val="24"/>
          <w:lang w:val="tr-TR" w:eastAsia="en-US"/>
        </w:rPr>
        <w:t xml:space="preserve">Aynı 10 aylık dönemde ithalat rakamlarına baktığımızda </w:t>
      </w:r>
      <w:r w:rsidR="00FD108A" w:rsidRPr="00FD108A">
        <w:rPr>
          <w:rFonts w:ascii="Arial" w:eastAsia="Calibri" w:hAnsi="Arial" w:cs="Arial"/>
          <w:szCs w:val="24"/>
          <w:lang w:val="tr-TR" w:eastAsia="en-US"/>
        </w:rPr>
        <w:t>2017 ve 2018 yılı Ocak-Ekim ayları toplamlarını karşılaştırdığımızda Sakarya ithalatında  %11 artış olmuştur.</w:t>
      </w:r>
    </w:p>
    <w:p w:rsidR="00166FA0" w:rsidRDefault="00FD108A" w:rsidP="008E300A">
      <w:pPr>
        <w:jc w:val="both"/>
        <w:rPr>
          <w:rFonts w:ascii="Arial" w:eastAsia="Calibri" w:hAnsi="Arial"/>
          <w:szCs w:val="22"/>
          <w:lang w:val="tr-TR" w:eastAsia="en-US"/>
        </w:rPr>
      </w:pPr>
      <w:r>
        <w:rPr>
          <w:rFonts w:ascii="Arial" w:eastAsia="Calibri" w:hAnsi="Arial" w:cs="Arial"/>
          <w:szCs w:val="24"/>
          <w:lang w:val="tr-TR" w:eastAsia="en-US"/>
        </w:rPr>
        <w:t xml:space="preserve">Ayrıca Eylül 2018 deki ithalat ve ihracat rakamları arasındaki farka bakılırda doların </w:t>
      </w:r>
      <w:r w:rsidR="00362140">
        <w:rPr>
          <w:rFonts w:ascii="Arial" w:eastAsia="Calibri" w:hAnsi="Arial" w:cs="Arial"/>
          <w:szCs w:val="24"/>
          <w:lang w:val="tr-TR" w:eastAsia="en-US"/>
        </w:rPr>
        <w:t>yükselmesi ithalatın</w:t>
      </w:r>
      <w:r>
        <w:rPr>
          <w:rFonts w:ascii="Arial" w:eastAsia="Calibri" w:hAnsi="Arial" w:cs="Arial"/>
          <w:szCs w:val="24"/>
          <w:lang w:val="tr-TR" w:eastAsia="en-US"/>
        </w:rPr>
        <w:t xml:space="preserve"> düşmesine neden olmuştur. </w:t>
      </w:r>
      <w:r w:rsidR="00166FA0" w:rsidRPr="00166FA0">
        <w:rPr>
          <w:rFonts w:ascii="Arial" w:eastAsia="Calibri" w:hAnsi="Arial"/>
          <w:szCs w:val="22"/>
          <w:lang w:val="tr-TR" w:eastAsia="en-US"/>
        </w:rPr>
        <w:t>İthalatımız 2017 yılı</w:t>
      </w:r>
      <w:r w:rsidR="00362140">
        <w:rPr>
          <w:rFonts w:ascii="Arial" w:eastAsia="Calibri" w:hAnsi="Arial"/>
          <w:szCs w:val="22"/>
          <w:lang w:val="tr-TR" w:eastAsia="en-US"/>
        </w:rPr>
        <w:t xml:space="preserve"> </w:t>
      </w:r>
      <w:r w:rsidR="00166FA0" w:rsidRPr="00166FA0">
        <w:rPr>
          <w:rFonts w:ascii="Arial" w:eastAsia="Calibri" w:hAnsi="Arial"/>
          <w:szCs w:val="22"/>
          <w:lang w:val="tr-TR" w:eastAsia="en-US"/>
        </w:rPr>
        <w:t xml:space="preserve">Eylül </w:t>
      </w:r>
      <w:proofErr w:type="gramStart"/>
      <w:r w:rsidR="00166FA0" w:rsidRPr="00166FA0">
        <w:rPr>
          <w:rFonts w:ascii="Arial" w:eastAsia="Calibri" w:hAnsi="Arial"/>
          <w:szCs w:val="22"/>
          <w:lang w:val="tr-TR" w:eastAsia="en-US"/>
        </w:rPr>
        <w:t>ayında  240</w:t>
      </w:r>
      <w:proofErr w:type="gramEnd"/>
      <w:r w:rsidR="00166FA0" w:rsidRPr="00166FA0">
        <w:rPr>
          <w:rFonts w:ascii="Arial" w:eastAsia="Calibri" w:hAnsi="Arial"/>
          <w:szCs w:val="22"/>
          <w:lang w:val="tr-TR" w:eastAsia="en-US"/>
        </w:rPr>
        <w:t xml:space="preserve"> milyon iken,</w:t>
      </w:r>
      <w:r w:rsidR="009C093D">
        <w:rPr>
          <w:rFonts w:ascii="Arial" w:eastAsia="Calibri" w:hAnsi="Arial"/>
          <w:szCs w:val="22"/>
          <w:lang w:val="tr-TR" w:eastAsia="en-US"/>
        </w:rPr>
        <w:t xml:space="preserve"> </w:t>
      </w:r>
      <w:r w:rsidR="00166FA0" w:rsidRPr="00166FA0">
        <w:rPr>
          <w:rFonts w:ascii="Arial" w:eastAsia="Calibri" w:hAnsi="Arial"/>
          <w:szCs w:val="22"/>
          <w:lang w:val="tr-TR" w:eastAsia="en-US"/>
        </w:rPr>
        <w:t xml:space="preserve">2018  eylül ayında 234 milyona düşmüştür.  Geçen yılın aynı dönemine göre yüzde 3 oranında bir düşüş yaşanmıştır. Aynı şekilde ülke ithalatında da </w:t>
      </w:r>
      <w:r w:rsidR="00166FA0">
        <w:rPr>
          <w:rFonts w:ascii="Arial" w:eastAsia="Calibri" w:hAnsi="Arial"/>
          <w:szCs w:val="22"/>
          <w:lang w:val="tr-TR" w:eastAsia="en-US"/>
        </w:rPr>
        <w:t xml:space="preserve">Eylül 2017 ve 2018 dönemi karşılaştırıldığında </w:t>
      </w:r>
      <w:r w:rsidR="00166FA0" w:rsidRPr="00166FA0">
        <w:rPr>
          <w:rFonts w:ascii="Arial" w:eastAsia="Calibri" w:hAnsi="Arial"/>
          <w:szCs w:val="22"/>
          <w:lang w:val="tr-TR" w:eastAsia="en-US"/>
        </w:rPr>
        <w:t>düşüş var.</w:t>
      </w:r>
      <w:r w:rsidR="00166FA0">
        <w:rPr>
          <w:rFonts w:ascii="Arial" w:eastAsia="Calibri" w:hAnsi="Arial"/>
          <w:szCs w:val="22"/>
          <w:lang w:val="tr-TR" w:eastAsia="en-US"/>
        </w:rPr>
        <w:t xml:space="preserve"> Bu oran yüzde 18 civarındadır. </w:t>
      </w:r>
      <w:r w:rsidR="00166FA0" w:rsidRPr="00166FA0">
        <w:rPr>
          <w:rFonts w:ascii="Arial" w:eastAsia="Calibri" w:hAnsi="Arial"/>
          <w:szCs w:val="22"/>
          <w:lang w:val="tr-TR" w:eastAsia="en-US"/>
        </w:rPr>
        <w:t xml:space="preserve"> Bu da bize gösteriyor ki doların yükselmesi ithalatın düşmesine neden </w:t>
      </w:r>
      <w:r w:rsidR="009C44CB">
        <w:rPr>
          <w:rFonts w:ascii="Arial" w:eastAsia="Calibri" w:hAnsi="Arial"/>
          <w:szCs w:val="22"/>
          <w:lang w:val="tr-TR" w:eastAsia="en-US"/>
        </w:rPr>
        <w:t xml:space="preserve">olmuş ve olumlu bir gelişmedir.” </w:t>
      </w:r>
      <w:r w:rsidR="009C093D">
        <w:rPr>
          <w:rFonts w:ascii="Arial" w:eastAsia="Calibri" w:hAnsi="Arial"/>
          <w:szCs w:val="22"/>
          <w:lang w:val="tr-TR" w:eastAsia="en-US"/>
        </w:rPr>
        <w:t>d</w:t>
      </w:r>
      <w:r w:rsidR="009C44CB">
        <w:rPr>
          <w:rFonts w:ascii="Arial" w:eastAsia="Calibri" w:hAnsi="Arial"/>
          <w:szCs w:val="22"/>
          <w:lang w:val="tr-TR" w:eastAsia="en-US"/>
        </w:rPr>
        <w:t>edi.</w:t>
      </w:r>
    </w:p>
    <w:p w:rsidR="009C44CB" w:rsidRDefault="009C44CB" w:rsidP="008E300A">
      <w:pPr>
        <w:jc w:val="both"/>
        <w:rPr>
          <w:rFonts w:ascii="Arial" w:eastAsia="Calibri" w:hAnsi="Arial"/>
          <w:szCs w:val="22"/>
          <w:lang w:val="tr-TR" w:eastAsia="en-US"/>
        </w:rPr>
      </w:pPr>
    </w:p>
    <w:p w:rsidR="009C44CB" w:rsidRDefault="009C44CB" w:rsidP="008E300A">
      <w:pPr>
        <w:jc w:val="both"/>
        <w:rPr>
          <w:rFonts w:ascii="Arial" w:eastAsia="Calibri" w:hAnsi="Arial" w:cs="Arial"/>
          <w:szCs w:val="24"/>
          <w:lang w:val="tr-TR" w:eastAsia="en-US"/>
        </w:rPr>
      </w:pPr>
      <w:r>
        <w:rPr>
          <w:rFonts w:ascii="Arial" w:eastAsia="Calibri" w:hAnsi="Arial"/>
          <w:szCs w:val="22"/>
          <w:lang w:val="tr-TR" w:eastAsia="en-US"/>
        </w:rPr>
        <w:lastRenderedPageBreak/>
        <w:t xml:space="preserve">Başkan Altuğ konuşmasının devamında </w:t>
      </w:r>
      <w:r w:rsidRPr="009C44CB">
        <w:rPr>
          <w:rFonts w:ascii="Arial" w:eastAsia="Calibri" w:hAnsi="Arial" w:cs="Arial"/>
          <w:szCs w:val="24"/>
          <w:lang w:val="tr-TR" w:eastAsia="en-US"/>
        </w:rPr>
        <w:t xml:space="preserve">Sakarya’yı en çok ihracat yapan ilk beş il arasına yükseltmek </w:t>
      </w:r>
      <w:r>
        <w:rPr>
          <w:rFonts w:ascii="Arial" w:eastAsia="Calibri" w:hAnsi="Arial" w:cs="Arial"/>
          <w:szCs w:val="24"/>
          <w:lang w:val="tr-TR" w:eastAsia="en-US"/>
        </w:rPr>
        <w:t xml:space="preserve">ve kalıcı olmasını sağlamak, üyelerin ihracat potansiyelini artırmak, ihracatta yeni hedef ülkeler bulmalarını sağlamak için çalışmaların devam edeceğinin de altını çizdi. </w:t>
      </w:r>
    </w:p>
    <w:p w:rsidR="009C44CB" w:rsidRPr="00166FA0" w:rsidRDefault="009C44CB" w:rsidP="008E300A">
      <w:pPr>
        <w:jc w:val="both"/>
        <w:rPr>
          <w:rFonts w:ascii="Arial" w:eastAsia="Calibri" w:hAnsi="Arial"/>
          <w:szCs w:val="22"/>
          <w:lang w:val="tr-TR" w:eastAsia="en-US"/>
        </w:rPr>
      </w:pPr>
    </w:p>
    <w:p w:rsidR="009C44CB" w:rsidRPr="009C44CB" w:rsidRDefault="009C44CB" w:rsidP="008E300A">
      <w:pPr>
        <w:jc w:val="both"/>
        <w:rPr>
          <w:rFonts w:ascii="Arial" w:eastAsia="Calibri" w:hAnsi="Arial" w:cs="Arial"/>
          <w:b/>
          <w:szCs w:val="24"/>
          <w:lang w:val="tr-TR" w:eastAsia="en-US"/>
        </w:rPr>
      </w:pPr>
      <w:r w:rsidRPr="009C44CB">
        <w:rPr>
          <w:rFonts w:ascii="Arial" w:eastAsia="Calibri" w:hAnsi="Arial" w:cs="Arial"/>
          <w:b/>
          <w:szCs w:val="24"/>
          <w:lang w:val="tr-TR" w:eastAsia="en-US"/>
        </w:rPr>
        <w:t>7/24 E Belge Dönemi</w:t>
      </w:r>
    </w:p>
    <w:p w:rsidR="009C44CB" w:rsidRPr="009C44CB" w:rsidRDefault="009C44CB" w:rsidP="008E300A">
      <w:pPr>
        <w:jc w:val="both"/>
        <w:rPr>
          <w:rFonts w:ascii="Arial" w:eastAsia="Calibri" w:hAnsi="Arial" w:cs="Arial"/>
          <w:szCs w:val="24"/>
          <w:lang w:val="tr-TR" w:eastAsia="en-US"/>
        </w:rPr>
      </w:pPr>
      <w:r>
        <w:rPr>
          <w:rFonts w:ascii="Arial" w:eastAsia="Calibri" w:hAnsi="Arial" w:cs="Arial"/>
          <w:szCs w:val="24"/>
          <w:lang w:val="tr-TR" w:eastAsia="en-US"/>
        </w:rPr>
        <w:t>Başkan Altuğ ayrıca “H</w:t>
      </w:r>
      <w:r w:rsidRPr="009C44CB">
        <w:rPr>
          <w:rFonts w:ascii="Arial" w:eastAsia="Calibri" w:hAnsi="Arial" w:cs="Arial"/>
          <w:szCs w:val="24"/>
          <w:lang w:val="tr-TR" w:eastAsia="en-US"/>
        </w:rPr>
        <w:t xml:space="preserve">izmeti üyelerinin ayağına götürmeyi hedefleyen ve bu doğrultuda çalışmalarına hız veren </w:t>
      </w:r>
      <w:r>
        <w:rPr>
          <w:rFonts w:ascii="Arial" w:eastAsia="Calibri" w:hAnsi="Arial" w:cs="Arial"/>
          <w:szCs w:val="24"/>
          <w:lang w:val="tr-TR" w:eastAsia="en-US"/>
        </w:rPr>
        <w:t>Odamız</w:t>
      </w:r>
      <w:r w:rsidRPr="009C44CB">
        <w:rPr>
          <w:rFonts w:ascii="Arial" w:eastAsia="Calibri" w:hAnsi="Arial" w:cs="Arial"/>
          <w:szCs w:val="24"/>
          <w:lang w:val="tr-TR" w:eastAsia="en-US"/>
        </w:rPr>
        <w:t>, üye hizmetlerine bir yenisini daha ekledi.</w:t>
      </w:r>
    </w:p>
    <w:p w:rsidR="009C44CB" w:rsidRPr="009C44CB" w:rsidRDefault="009C44CB" w:rsidP="008E300A">
      <w:pPr>
        <w:jc w:val="both"/>
        <w:rPr>
          <w:rFonts w:ascii="Arial" w:eastAsia="Calibri" w:hAnsi="Arial" w:cs="Arial"/>
          <w:szCs w:val="24"/>
          <w:lang w:val="tr-TR" w:eastAsia="en-US"/>
        </w:rPr>
      </w:pPr>
    </w:p>
    <w:p w:rsidR="00620A4F" w:rsidRDefault="009C44CB" w:rsidP="008E300A">
      <w:pPr>
        <w:jc w:val="both"/>
        <w:rPr>
          <w:rFonts w:ascii="Arial" w:eastAsia="Calibri" w:hAnsi="Arial" w:cs="Arial"/>
          <w:szCs w:val="24"/>
          <w:lang w:val="tr-TR" w:eastAsia="en-US"/>
        </w:rPr>
      </w:pPr>
      <w:r w:rsidRPr="009C44CB">
        <w:rPr>
          <w:rFonts w:ascii="Arial" w:eastAsia="Calibri" w:hAnsi="Arial" w:cs="Arial"/>
          <w:szCs w:val="24"/>
          <w:lang w:val="tr-TR" w:eastAsia="en-US"/>
        </w:rPr>
        <w:t xml:space="preserve">Sakarya ticaret ve sanayi odası üyeleri, artık Faaliyet Belgesi, Oda Kayıt Sicil </w:t>
      </w:r>
      <w:r>
        <w:rPr>
          <w:rFonts w:ascii="Arial" w:eastAsia="Calibri" w:hAnsi="Arial" w:cs="Arial"/>
          <w:szCs w:val="24"/>
          <w:lang w:val="tr-TR" w:eastAsia="en-US"/>
        </w:rPr>
        <w:t>Sureti, Firma Ortaklık Belgesi v</w:t>
      </w:r>
      <w:r w:rsidRPr="009C44CB">
        <w:rPr>
          <w:rFonts w:ascii="Arial" w:eastAsia="Calibri" w:hAnsi="Arial" w:cs="Arial"/>
          <w:szCs w:val="24"/>
          <w:lang w:val="tr-TR" w:eastAsia="en-US"/>
        </w:rPr>
        <w:t xml:space="preserve">e Ortaklık </w:t>
      </w:r>
      <w:proofErr w:type="spellStart"/>
      <w:r w:rsidRPr="009C44CB">
        <w:rPr>
          <w:rFonts w:ascii="Arial" w:eastAsia="Calibri" w:hAnsi="Arial" w:cs="Arial"/>
          <w:szCs w:val="24"/>
          <w:lang w:val="tr-TR" w:eastAsia="en-US"/>
        </w:rPr>
        <w:t>Teyyid</w:t>
      </w:r>
      <w:proofErr w:type="spellEnd"/>
      <w:r w:rsidRPr="009C44CB">
        <w:rPr>
          <w:rFonts w:ascii="Arial" w:eastAsia="Calibri" w:hAnsi="Arial" w:cs="Arial"/>
          <w:szCs w:val="24"/>
          <w:lang w:val="tr-TR" w:eastAsia="en-US"/>
        </w:rPr>
        <w:t xml:space="preserve"> Belgesi’ne </w:t>
      </w:r>
      <w:r>
        <w:rPr>
          <w:rFonts w:ascii="Arial" w:eastAsia="Calibri" w:hAnsi="Arial" w:cs="Arial"/>
          <w:szCs w:val="24"/>
          <w:lang w:val="tr-TR" w:eastAsia="en-US"/>
        </w:rPr>
        <w:t xml:space="preserve">online olarak </w:t>
      </w:r>
      <w:r w:rsidRPr="009C44CB">
        <w:rPr>
          <w:rFonts w:ascii="Arial" w:eastAsia="Calibri" w:hAnsi="Arial" w:cs="Arial"/>
          <w:szCs w:val="24"/>
          <w:lang w:val="tr-TR" w:eastAsia="en-US"/>
        </w:rPr>
        <w:t>http://ebelge.satso.org.tr adresinde 7/24 e- imzalı olarak ulaşabilecekler.</w:t>
      </w:r>
      <w:r w:rsidR="00620A4F">
        <w:rPr>
          <w:rFonts w:ascii="Arial" w:eastAsia="Calibri" w:hAnsi="Arial" w:cs="Arial"/>
          <w:szCs w:val="24"/>
          <w:lang w:val="tr-TR" w:eastAsia="en-US"/>
        </w:rPr>
        <w:t>”</w:t>
      </w:r>
    </w:p>
    <w:p w:rsidR="00620A4F" w:rsidRDefault="00620A4F" w:rsidP="008E300A">
      <w:pPr>
        <w:jc w:val="both"/>
        <w:rPr>
          <w:rFonts w:ascii="Arial" w:eastAsia="Calibri" w:hAnsi="Arial" w:cs="Arial"/>
          <w:szCs w:val="24"/>
          <w:lang w:val="tr-TR" w:eastAsia="en-US"/>
        </w:rPr>
      </w:pPr>
    </w:p>
    <w:p w:rsidR="00D41665" w:rsidRDefault="00D41665" w:rsidP="008E300A">
      <w:pPr>
        <w:jc w:val="both"/>
        <w:rPr>
          <w:rFonts w:ascii="Arial" w:eastAsia="Calibri" w:hAnsi="Arial" w:cs="Arial"/>
          <w:b/>
          <w:szCs w:val="24"/>
          <w:lang w:val="tr-TR" w:eastAsia="en-US"/>
        </w:rPr>
      </w:pPr>
      <w:r w:rsidRPr="00D41665">
        <w:rPr>
          <w:rFonts w:ascii="Arial" w:eastAsia="Calibri" w:hAnsi="Arial" w:cs="Arial"/>
          <w:b/>
          <w:szCs w:val="24"/>
          <w:lang w:val="tr-TR" w:eastAsia="en-US"/>
        </w:rPr>
        <w:t>Arabuluculuk ve Tahkim Ofisi</w:t>
      </w:r>
    </w:p>
    <w:p w:rsidR="00EA04AA" w:rsidRPr="00D41665" w:rsidRDefault="00EA04AA" w:rsidP="008E300A">
      <w:pPr>
        <w:jc w:val="both"/>
        <w:rPr>
          <w:rFonts w:ascii="Arial" w:eastAsia="Calibri" w:hAnsi="Arial" w:cs="Arial"/>
          <w:b/>
          <w:szCs w:val="24"/>
          <w:lang w:val="tr-TR" w:eastAsia="en-US"/>
        </w:rPr>
      </w:pPr>
    </w:p>
    <w:p w:rsidR="009C44CB" w:rsidRDefault="00620A4F" w:rsidP="008E300A">
      <w:pPr>
        <w:jc w:val="both"/>
        <w:rPr>
          <w:rFonts w:ascii="Arial" w:eastAsia="Calibri" w:hAnsi="Arial" w:cs="Arial"/>
          <w:szCs w:val="24"/>
          <w:lang w:val="tr-TR" w:eastAsia="en-US"/>
        </w:rPr>
      </w:pPr>
      <w:r>
        <w:rPr>
          <w:rFonts w:ascii="Arial" w:eastAsia="Calibri" w:hAnsi="Arial" w:cs="Arial"/>
          <w:szCs w:val="24"/>
          <w:lang w:val="tr-TR" w:eastAsia="en-US"/>
        </w:rPr>
        <w:t xml:space="preserve"> Ayrıca Odamız bünyesinde bir “Tahkim ve Arabuluculuk Ofisi</w:t>
      </w:r>
      <w:r w:rsidR="009C44CB">
        <w:rPr>
          <w:rFonts w:ascii="Arial" w:eastAsia="Calibri" w:hAnsi="Arial" w:cs="Arial"/>
          <w:szCs w:val="24"/>
          <w:lang w:val="tr-TR" w:eastAsia="en-US"/>
        </w:rPr>
        <w:t xml:space="preserve">” </w:t>
      </w:r>
      <w:r>
        <w:rPr>
          <w:rFonts w:ascii="Arial" w:eastAsia="Calibri" w:hAnsi="Arial" w:cs="Arial"/>
          <w:szCs w:val="24"/>
          <w:lang w:val="tr-TR" w:eastAsia="en-US"/>
        </w:rPr>
        <w:t xml:space="preserve"> kurulacağını belirten Başkan Akgün Altuğ, “Şu anda çok fazla ihtiyaç olmayabilir ama bu merkezin zamanla aktif bir şekilde değerlendirileceğini ön görüyoruz. Büyük odalarımız da bu ofisle ilgili çalışmalar başlattılar. Bölge odaları inceleyerek biz de böyle bir ofis oluşturuyoruz. </w:t>
      </w:r>
      <w:r w:rsidR="00D750B7">
        <w:rPr>
          <w:rFonts w:ascii="Arial" w:eastAsia="Calibri" w:hAnsi="Arial" w:cs="Arial"/>
          <w:szCs w:val="24"/>
          <w:lang w:val="tr-TR" w:eastAsia="en-US"/>
        </w:rPr>
        <w:t>İhtiyaç duyulac</w:t>
      </w:r>
      <w:r w:rsidR="00CF2C59">
        <w:rPr>
          <w:rFonts w:ascii="Arial" w:eastAsia="Calibri" w:hAnsi="Arial" w:cs="Arial"/>
          <w:szCs w:val="24"/>
          <w:lang w:val="tr-TR" w:eastAsia="en-US"/>
        </w:rPr>
        <w:t>ak önemli bir merkez olacaktır.” dedi.</w:t>
      </w:r>
    </w:p>
    <w:p w:rsidR="009C44CB" w:rsidRDefault="009C44CB" w:rsidP="008E300A">
      <w:pPr>
        <w:jc w:val="both"/>
        <w:rPr>
          <w:rFonts w:ascii="Arial" w:eastAsia="Calibri" w:hAnsi="Arial" w:cs="Arial"/>
          <w:szCs w:val="24"/>
          <w:lang w:val="tr-TR" w:eastAsia="en-US"/>
        </w:rPr>
      </w:pPr>
    </w:p>
    <w:p w:rsidR="009C44CB" w:rsidRDefault="009C44CB" w:rsidP="008E300A">
      <w:pPr>
        <w:jc w:val="both"/>
        <w:rPr>
          <w:rFonts w:ascii="Arial" w:eastAsia="Calibri" w:hAnsi="Arial" w:cs="Arial"/>
          <w:szCs w:val="24"/>
          <w:lang w:val="tr-TR" w:eastAsia="en-US"/>
        </w:rPr>
      </w:pPr>
    </w:p>
    <w:p w:rsidR="009C093D" w:rsidRPr="009C093D" w:rsidRDefault="009C093D" w:rsidP="008E300A">
      <w:pPr>
        <w:jc w:val="both"/>
        <w:rPr>
          <w:rFonts w:ascii="Arial" w:eastAsia="Calibri" w:hAnsi="Arial" w:cs="Arial"/>
          <w:b/>
          <w:szCs w:val="24"/>
          <w:lang w:val="tr-TR" w:eastAsia="en-US"/>
        </w:rPr>
      </w:pPr>
      <w:proofErr w:type="spellStart"/>
      <w:r w:rsidRPr="009C093D">
        <w:rPr>
          <w:rFonts w:ascii="Arial" w:eastAsia="Calibri" w:hAnsi="Arial" w:cs="Arial"/>
          <w:b/>
          <w:szCs w:val="24"/>
          <w:lang w:val="tr-TR" w:eastAsia="en-US"/>
        </w:rPr>
        <w:t>HaberTürk</w:t>
      </w:r>
      <w:proofErr w:type="spellEnd"/>
      <w:r w:rsidRPr="009C093D">
        <w:rPr>
          <w:rFonts w:ascii="Arial" w:eastAsia="Calibri" w:hAnsi="Arial" w:cs="Arial"/>
          <w:b/>
          <w:szCs w:val="24"/>
          <w:lang w:val="tr-TR" w:eastAsia="en-US"/>
        </w:rPr>
        <w:t xml:space="preserve"> </w:t>
      </w:r>
      <w:proofErr w:type="spellStart"/>
      <w:r w:rsidRPr="009C093D">
        <w:rPr>
          <w:rFonts w:ascii="Arial" w:eastAsia="Calibri" w:hAnsi="Arial" w:cs="Arial"/>
          <w:b/>
          <w:szCs w:val="24"/>
          <w:lang w:val="tr-TR" w:eastAsia="en-US"/>
        </w:rPr>
        <w:t>Tv</w:t>
      </w:r>
      <w:proofErr w:type="spellEnd"/>
      <w:r w:rsidRPr="009C093D">
        <w:rPr>
          <w:rFonts w:ascii="Arial" w:eastAsia="Calibri" w:hAnsi="Arial" w:cs="Arial"/>
          <w:b/>
          <w:szCs w:val="24"/>
          <w:lang w:val="tr-TR" w:eastAsia="en-US"/>
        </w:rPr>
        <w:t xml:space="preserve"> Programına Davet</w:t>
      </w:r>
    </w:p>
    <w:p w:rsidR="009C093D" w:rsidRDefault="009C093D" w:rsidP="008E300A">
      <w:pPr>
        <w:jc w:val="both"/>
        <w:rPr>
          <w:rFonts w:ascii="Arial" w:eastAsia="Calibri" w:hAnsi="Arial" w:cs="Arial"/>
          <w:szCs w:val="24"/>
          <w:lang w:val="tr-TR" w:eastAsia="en-US"/>
        </w:rPr>
      </w:pPr>
    </w:p>
    <w:p w:rsidR="009C44CB" w:rsidRPr="009C44CB" w:rsidRDefault="008E300A" w:rsidP="008E300A">
      <w:pPr>
        <w:jc w:val="both"/>
        <w:rPr>
          <w:rFonts w:ascii="Arial" w:eastAsia="Calibri" w:hAnsi="Arial" w:cs="Arial"/>
          <w:szCs w:val="24"/>
          <w:lang w:val="tr-TR" w:eastAsia="en-US"/>
        </w:rPr>
      </w:pPr>
      <w:proofErr w:type="spellStart"/>
      <w:r>
        <w:rPr>
          <w:rFonts w:ascii="Arial" w:eastAsia="Calibri" w:hAnsi="Arial" w:cs="Arial"/>
          <w:szCs w:val="24"/>
          <w:lang w:val="tr-TR" w:eastAsia="en-US"/>
        </w:rPr>
        <w:t>Habertürk</w:t>
      </w:r>
      <w:proofErr w:type="spellEnd"/>
      <w:r>
        <w:rPr>
          <w:rFonts w:ascii="Arial" w:eastAsia="Calibri" w:hAnsi="Arial" w:cs="Arial"/>
          <w:szCs w:val="24"/>
          <w:lang w:val="tr-TR" w:eastAsia="en-US"/>
        </w:rPr>
        <w:t xml:space="preserve"> </w:t>
      </w:r>
      <w:proofErr w:type="spellStart"/>
      <w:r>
        <w:rPr>
          <w:rFonts w:ascii="Arial" w:eastAsia="Calibri" w:hAnsi="Arial" w:cs="Arial"/>
          <w:szCs w:val="24"/>
          <w:lang w:val="tr-TR" w:eastAsia="en-US"/>
        </w:rPr>
        <w:t>Tv</w:t>
      </w:r>
      <w:r w:rsidR="009C44CB" w:rsidRPr="009C44CB">
        <w:rPr>
          <w:rFonts w:ascii="Arial" w:eastAsia="Calibri" w:hAnsi="Arial" w:cs="Arial"/>
          <w:szCs w:val="24"/>
          <w:lang w:val="tr-TR" w:eastAsia="en-US"/>
        </w:rPr>
        <w:t>’de</w:t>
      </w:r>
      <w:proofErr w:type="spellEnd"/>
      <w:r w:rsidR="009C093D" w:rsidRPr="009C44CB">
        <w:rPr>
          <w:rFonts w:ascii="Arial" w:eastAsia="Calibri" w:hAnsi="Arial" w:cs="Arial"/>
          <w:szCs w:val="24"/>
          <w:lang w:val="tr-TR" w:eastAsia="en-US"/>
        </w:rPr>
        <w:t>, “Sakarya İli Ekonomisi</w:t>
      </w:r>
      <w:r w:rsidR="009C44CB" w:rsidRPr="009C44CB">
        <w:rPr>
          <w:rFonts w:ascii="Arial" w:eastAsia="Calibri" w:hAnsi="Arial" w:cs="Arial"/>
          <w:szCs w:val="24"/>
          <w:lang w:val="tr-TR" w:eastAsia="en-US"/>
        </w:rPr>
        <w:t>” özel yayı</w:t>
      </w:r>
      <w:r w:rsidR="009C44CB">
        <w:rPr>
          <w:rFonts w:ascii="Arial" w:eastAsia="Calibri" w:hAnsi="Arial" w:cs="Arial"/>
          <w:szCs w:val="24"/>
          <w:lang w:val="tr-TR" w:eastAsia="en-US"/>
        </w:rPr>
        <w:t>nı</w:t>
      </w:r>
      <w:r w:rsidR="00DD73BB">
        <w:rPr>
          <w:rFonts w:ascii="Arial" w:eastAsia="Calibri" w:hAnsi="Arial" w:cs="Arial"/>
          <w:szCs w:val="24"/>
          <w:lang w:val="tr-TR" w:eastAsia="en-US"/>
        </w:rPr>
        <w:t xml:space="preserve"> ile ilgili de bilgi veren Başkan Altuğ, </w:t>
      </w:r>
      <w:r w:rsidR="00FA5BB7">
        <w:rPr>
          <w:rFonts w:ascii="Arial" w:eastAsia="Calibri" w:hAnsi="Arial" w:cs="Arial"/>
          <w:szCs w:val="24"/>
          <w:lang w:val="tr-TR" w:eastAsia="en-US"/>
        </w:rPr>
        <w:t xml:space="preserve"> </w:t>
      </w:r>
      <w:r w:rsidR="00DD73BB">
        <w:rPr>
          <w:rFonts w:ascii="Arial" w:eastAsia="Calibri" w:hAnsi="Arial" w:cs="Arial"/>
          <w:szCs w:val="24"/>
          <w:lang w:val="tr-TR" w:eastAsia="en-US"/>
        </w:rPr>
        <w:t>“</w:t>
      </w:r>
      <w:r w:rsidR="009C44CB">
        <w:rPr>
          <w:rFonts w:ascii="Arial" w:eastAsia="Calibri" w:hAnsi="Arial" w:cs="Arial"/>
          <w:szCs w:val="24"/>
          <w:lang w:val="tr-TR" w:eastAsia="en-US"/>
        </w:rPr>
        <w:t>B</w:t>
      </w:r>
      <w:r w:rsidR="009C44CB" w:rsidRPr="009C44CB">
        <w:rPr>
          <w:rFonts w:ascii="Arial" w:eastAsia="Calibri" w:hAnsi="Arial" w:cs="Arial"/>
          <w:szCs w:val="24"/>
          <w:lang w:val="tr-TR" w:eastAsia="en-US"/>
        </w:rPr>
        <w:t xml:space="preserve">ireysel emeklilik sistemi ile ilgili çalışanların pek çok sorusu </w:t>
      </w:r>
      <w:r w:rsidR="009C44CB">
        <w:rPr>
          <w:rFonts w:ascii="Arial" w:eastAsia="Calibri" w:hAnsi="Arial" w:cs="Arial"/>
          <w:szCs w:val="24"/>
          <w:lang w:val="tr-TR" w:eastAsia="en-US"/>
        </w:rPr>
        <w:t>var. İşverenlerin de aynı keza. B</w:t>
      </w:r>
      <w:r w:rsidR="009C44CB" w:rsidRPr="009C44CB">
        <w:rPr>
          <w:rFonts w:ascii="Arial" w:eastAsia="Calibri" w:hAnsi="Arial" w:cs="Arial"/>
          <w:szCs w:val="24"/>
          <w:lang w:val="tr-TR" w:eastAsia="en-US"/>
        </w:rPr>
        <w:t>u konuları aydınlatmak üzere bir TV işbirliğiyle SATSO</w:t>
      </w:r>
      <w:r w:rsidR="009C44CB">
        <w:rPr>
          <w:rFonts w:ascii="Arial" w:eastAsia="Calibri" w:hAnsi="Arial" w:cs="Arial"/>
          <w:szCs w:val="24"/>
          <w:lang w:val="tr-TR" w:eastAsia="en-US"/>
        </w:rPr>
        <w:t>’da panel yapılacak.</w:t>
      </w:r>
    </w:p>
    <w:p w:rsidR="009C44CB" w:rsidRPr="009C44CB" w:rsidRDefault="009C44CB" w:rsidP="008E300A">
      <w:pPr>
        <w:jc w:val="both"/>
        <w:rPr>
          <w:rFonts w:ascii="Arial" w:eastAsia="Calibri" w:hAnsi="Arial" w:cs="Arial"/>
          <w:szCs w:val="24"/>
          <w:lang w:val="tr-TR" w:eastAsia="en-US"/>
        </w:rPr>
      </w:pPr>
      <w:r w:rsidRPr="009C44CB">
        <w:rPr>
          <w:rFonts w:ascii="Arial" w:eastAsia="Calibri" w:hAnsi="Arial" w:cs="Arial"/>
          <w:szCs w:val="24"/>
          <w:lang w:val="tr-TR" w:eastAsia="en-US"/>
        </w:rPr>
        <w:t xml:space="preserve">Emeklilik Gözetim Merkezi Yönetim Kurulu Başkanı Taylan </w:t>
      </w:r>
      <w:proofErr w:type="spellStart"/>
      <w:r w:rsidRPr="009C44CB">
        <w:rPr>
          <w:rFonts w:ascii="Arial" w:eastAsia="Calibri" w:hAnsi="Arial" w:cs="Arial"/>
          <w:szCs w:val="24"/>
          <w:lang w:val="tr-TR" w:eastAsia="en-US"/>
        </w:rPr>
        <w:t>Türkölmez</w:t>
      </w:r>
      <w:proofErr w:type="spellEnd"/>
      <w:r w:rsidRPr="009C44CB">
        <w:rPr>
          <w:rFonts w:ascii="Arial" w:eastAsia="Calibri" w:hAnsi="Arial" w:cs="Arial"/>
          <w:szCs w:val="24"/>
          <w:lang w:val="tr-TR" w:eastAsia="en-US"/>
        </w:rPr>
        <w:t xml:space="preserve">,  Sakarya 1. OSB Yönetim Kurulu Başkanı Mustafa Gültepe, Sakarya 2. OSB Yönetim Kurulu Başkanı Şükrü Bodur konuk olarak yer alacaklar. Canlı yayın ve panelin </w:t>
      </w:r>
      <w:proofErr w:type="spellStart"/>
      <w:r w:rsidRPr="009C44CB">
        <w:rPr>
          <w:rFonts w:ascii="Arial" w:eastAsia="Calibri" w:hAnsi="Arial" w:cs="Arial"/>
          <w:szCs w:val="24"/>
          <w:lang w:val="tr-TR" w:eastAsia="en-US"/>
        </w:rPr>
        <w:t>moderatörlüğünü</w:t>
      </w:r>
      <w:proofErr w:type="spellEnd"/>
      <w:r w:rsidR="00DD73BB" w:rsidRPr="009C44CB">
        <w:rPr>
          <w:rFonts w:ascii="Arial" w:eastAsia="Calibri" w:hAnsi="Arial" w:cs="Arial"/>
          <w:szCs w:val="24"/>
          <w:lang w:val="tr-TR" w:eastAsia="en-US"/>
        </w:rPr>
        <w:t xml:space="preserve"> Hürriyet Gazetesi Yazarı Noyan </w:t>
      </w:r>
      <w:r w:rsidR="00DD73BB">
        <w:rPr>
          <w:rFonts w:ascii="Arial" w:eastAsia="Calibri" w:hAnsi="Arial" w:cs="Arial"/>
          <w:szCs w:val="24"/>
          <w:lang w:val="tr-TR" w:eastAsia="en-US"/>
        </w:rPr>
        <w:t>D</w:t>
      </w:r>
      <w:r w:rsidRPr="009C44CB">
        <w:rPr>
          <w:rFonts w:ascii="Arial" w:eastAsia="Calibri" w:hAnsi="Arial" w:cs="Arial"/>
          <w:szCs w:val="24"/>
          <w:lang w:val="tr-TR" w:eastAsia="en-US"/>
        </w:rPr>
        <w:t xml:space="preserve">oğan yapacak. </w:t>
      </w:r>
    </w:p>
    <w:p w:rsidR="00D41665" w:rsidRPr="009C44CB" w:rsidRDefault="009C44CB" w:rsidP="008E300A">
      <w:pPr>
        <w:jc w:val="both"/>
        <w:rPr>
          <w:rFonts w:ascii="Arial" w:eastAsia="Calibri" w:hAnsi="Arial" w:cs="Arial"/>
          <w:szCs w:val="24"/>
          <w:lang w:val="tr-TR" w:eastAsia="en-US"/>
        </w:rPr>
      </w:pPr>
      <w:r w:rsidRPr="009C44CB">
        <w:rPr>
          <w:rFonts w:ascii="Arial" w:eastAsia="Calibri" w:hAnsi="Arial" w:cs="Arial"/>
          <w:szCs w:val="24"/>
          <w:lang w:val="tr-TR" w:eastAsia="en-US"/>
        </w:rPr>
        <w:t>S</w:t>
      </w:r>
      <w:r w:rsidR="00DD73BB" w:rsidRPr="009C44CB">
        <w:rPr>
          <w:rFonts w:ascii="Arial" w:eastAsia="Calibri" w:hAnsi="Arial" w:cs="Arial"/>
          <w:szCs w:val="24"/>
          <w:lang w:val="tr-TR" w:eastAsia="en-US"/>
        </w:rPr>
        <w:t>ATSO</w:t>
      </w:r>
      <w:r w:rsidRPr="009C44CB">
        <w:rPr>
          <w:rFonts w:ascii="Arial" w:eastAsia="Calibri" w:hAnsi="Arial" w:cs="Arial"/>
          <w:szCs w:val="24"/>
          <w:lang w:val="tr-TR" w:eastAsia="en-US"/>
        </w:rPr>
        <w:t xml:space="preserve"> </w:t>
      </w:r>
      <w:r w:rsidR="00DD73BB" w:rsidRPr="009C44CB">
        <w:rPr>
          <w:rFonts w:ascii="Arial" w:eastAsia="Calibri" w:hAnsi="Arial" w:cs="Arial"/>
          <w:szCs w:val="24"/>
          <w:lang w:val="tr-TR" w:eastAsia="en-US"/>
        </w:rPr>
        <w:t xml:space="preserve">/ Ali Coşkun Konferans Salonu’nda, </w:t>
      </w:r>
      <w:r w:rsidR="00DD73BB">
        <w:rPr>
          <w:rFonts w:ascii="Arial" w:eastAsia="Calibri" w:hAnsi="Arial" w:cs="Arial"/>
          <w:szCs w:val="24"/>
          <w:lang w:val="tr-TR" w:eastAsia="en-US"/>
        </w:rPr>
        <w:t>12 Aralık Ç</w:t>
      </w:r>
      <w:r w:rsidRPr="009C44CB">
        <w:rPr>
          <w:rFonts w:ascii="Arial" w:eastAsia="Calibri" w:hAnsi="Arial" w:cs="Arial"/>
          <w:szCs w:val="24"/>
          <w:lang w:val="tr-TR" w:eastAsia="en-US"/>
        </w:rPr>
        <w:t>arşamba günü, saat 13.45’te başlayacak o</w:t>
      </w:r>
      <w:r w:rsidR="00DD73BB">
        <w:rPr>
          <w:rFonts w:ascii="Arial" w:eastAsia="Calibri" w:hAnsi="Arial" w:cs="Arial"/>
          <w:szCs w:val="24"/>
          <w:lang w:val="tr-TR" w:eastAsia="en-US"/>
        </w:rPr>
        <w:t xml:space="preserve">lan canlı yayın ve panele, tüm </w:t>
      </w:r>
      <w:proofErr w:type="spellStart"/>
      <w:r w:rsidR="00DD73BB">
        <w:rPr>
          <w:rFonts w:ascii="Arial" w:eastAsia="Calibri" w:hAnsi="Arial" w:cs="Arial"/>
          <w:szCs w:val="24"/>
          <w:lang w:val="tr-TR" w:eastAsia="en-US"/>
        </w:rPr>
        <w:t>S</w:t>
      </w:r>
      <w:r w:rsidRPr="009C44CB">
        <w:rPr>
          <w:rFonts w:ascii="Arial" w:eastAsia="Calibri" w:hAnsi="Arial" w:cs="Arial"/>
          <w:szCs w:val="24"/>
          <w:lang w:val="tr-TR" w:eastAsia="en-US"/>
        </w:rPr>
        <w:t>akarya’lılar</w:t>
      </w:r>
      <w:proofErr w:type="spellEnd"/>
      <w:r w:rsidRPr="009C44CB">
        <w:rPr>
          <w:rFonts w:ascii="Arial" w:eastAsia="Calibri" w:hAnsi="Arial" w:cs="Arial"/>
          <w:szCs w:val="24"/>
          <w:lang w:val="tr-TR" w:eastAsia="en-US"/>
        </w:rPr>
        <w:t xml:space="preserve"> ücretsiz katılabilir.</w:t>
      </w:r>
      <w:r w:rsidR="00DD73BB">
        <w:rPr>
          <w:rFonts w:ascii="Arial" w:eastAsia="Calibri" w:hAnsi="Arial" w:cs="Arial"/>
          <w:szCs w:val="24"/>
          <w:lang w:val="tr-TR" w:eastAsia="en-US"/>
        </w:rPr>
        <w:t>” diye konuştu</w:t>
      </w:r>
      <w:r w:rsidR="00D41665">
        <w:rPr>
          <w:rFonts w:ascii="Arial" w:eastAsia="Calibri" w:hAnsi="Arial" w:cs="Arial"/>
          <w:szCs w:val="24"/>
          <w:lang w:val="tr-TR" w:eastAsia="en-US"/>
        </w:rPr>
        <w:t>.</w:t>
      </w:r>
    </w:p>
    <w:p w:rsidR="009C093D" w:rsidRDefault="009C093D" w:rsidP="008E300A">
      <w:pPr>
        <w:jc w:val="both"/>
        <w:rPr>
          <w:rFonts w:ascii="Arial" w:eastAsia="Calibri" w:hAnsi="Arial" w:cs="Arial"/>
          <w:szCs w:val="24"/>
          <w:lang w:val="tr-TR" w:eastAsia="en-US"/>
        </w:rPr>
      </w:pPr>
    </w:p>
    <w:p w:rsidR="001E37D2" w:rsidRDefault="001E37D2" w:rsidP="008E300A">
      <w:pPr>
        <w:jc w:val="both"/>
        <w:rPr>
          <w:rFonts w:ascii="Arial" w:eastAsia="Calibri" w:hAnsi="Arial" w:cs="Arial"/>
          <w:szCs w:val="24"/>
          <w:lang w:val="tr-TR" w:eastAsia="en-US"/>
        </w:rPr>
      </w:pPr>
      <w:r>
        <w:rPr>
          <w:rFonts w:ascii="Arial" w:eastAsia="Calibri" w:hAnsi="Arial" w:cs="Arial"/>
          <w:szCs w:val="24"/>
          <w:lang w:val="tr-TR" w:eastAsia="en-US"/>
        </w:rPr>
        <w:t>Son günlerde sigara kullanım alanları ve trafik cezalarının artırılması ve çok fazla ceza kesilmesi ile ilgili değerlendirmelerde bulunarak bu konuda üyelerin yaşadığı mağduriyeti dile getirdi. Altuğ konuşmasında gece 01.00’den itibaren kapanması gerek</w:t>
      </w:r>
      <w:r w:rsidR="007A0C03">
        <w:rPr>
          <w:rFonts w:ascii="Arial" w:eastAsia="Calibri" w:hAnsi="Arial" w:cs="Arial"/>
          <w:szCs w:val="24"/>
          <w:lang w:val="tr-TR" w:eastAsia="en-US"/>
        </w:rPr>
        <w:t>e</w:t>
      </w:r>
      <w:r w:rsidR="0046434D">
        <w:rPr>
          <w:rFonts w:ascii="Arial" w:eastAsia="Calibri" w:hAnsi="Arial" w:cs="Arial"/>
          <w:szCs w:val="24"/>
          <w:lang w:val="tr-TR" w:eastAsia="en-US"/>
        </w:rPr>
        <w:t xml:space="preserve">n kafeteryaların genellikle öğrenci mekanları olduğu ve bu mekanlarda saat sınırlamasının üyeleri rahatsız ettiğini ifade etti. </w:t>
      </w:r>
    </w:p>
    <w:p w:rsidR="000F4EB5" w:rsidRDefault="007D3D88" w:rsidP="008E300A">
      <w:pPr>
        <w:jc w:val="both"/>
        <w:rPr>
          <w:rFonts w:ascii="Arial" w:eastAsia="Calibri" w:hAnsi="Arial" w:cs="Arial"/>
          <w:szCs w:val="24"/>
          <w:lang w:val="tr-TR" w:eastAsia="en-US"/>
        </w:rPr>
      </w:pPr>
      <w:r>
        <w:rPr>
          <w:rFonts w:ascii="Arial" w:eastAsia="Calibri" w:hAnsi="Arial" w:cs="Arial"/>
          <w:szCs w:val="24"/>
          <w:lang w:val="tr-TR" w:eastAsia="en-US"/>
        </w:rPr>
        <w:t>SATSO Hizmet Binasının yanında başlayan “Tek Durak Ofis” Hizmet Binalarının yüzde 50 oranında tam</w:t>
      </w:r>
      <w:r w:rsidR="000F4EB5">
        <w:rPr>
          <w:rFonts w:ascii="Arial" w:eastAsia="Calibri" w:hAnsi="Arial" w:cs="Arial"/>
          <w:szCs w:val="24"/>
          <w:lang w:val="tr-TR" w:eastAsia="en-US"/>
        </w:rPr>
        <w:t>amlandığını ve kaba inşaatının ş</w:t>
      </w:r>
      <w:bookmarkStart w:id="0" w:name="_GoBack"/>
      <w:bookmarkEnd w:id="0"/>
      <w:r>
        <w:rPr>
          <w:rFonts w:ascii="Arial" w:eastAsia="Calibri" w:hAnsi="Arial" w:cs="Arial"/>
          <w:szCs w:val="24"/>
          <w:lang w:val="tr-TR" w:eastAsia="en-US"/>
        </w:rPr>
        <w:t>ubat ayı gibi bitmesinin planlandığını da ifade etti.</w:t>
      </w:r>
    </w:p>
    <w:p w:rsidR="007D3D88" w:rsidRDefault="007D3D88" w:rsidP="008E300A">
      <w:pPr>
        <w:jc w:val="both"/>
        <w:rPr>
          <w:rFonts w:ascii="Arial" w:eastAsia="Calibri" w:hAnsi="Arial" w:cs="Arial"/>
          <w:szCs w:val="24"/>
          <w:lang w:val="tr-TR" w:eastAsia="en-US"/>
        </w:rPr>
      </w:pPr>
      <w:r>
        <w:rPr>
          <w:rFonts w:ascii="Arial" w:eastAsia="Calibri" w:hAnsi="Arial" w:cs="Arial"/>
          <w:szCs w:val="24"/>
          <w:lang w:val="tr-TR" w:eastAsia="en-US"/>
        </w:rPr>
        <w:t xml:space="preserve"> </w:t>
      </w:r>
    </w:p>
    <w:p w:rsidR="009C093D" w:rsidRDefault="009C093D" w:rsidP="008E300A">
      <w:pPr>
        <w:jc w:val="both"/>
        <w:rPr>
          <w:rFonts w:ascii="Arial" w:eastAsia="Calibri" w:hAnsi="Arial" w:cs="Arial"/>
          <w:b/>
          <w:szCs w:val="24"/>
          <w:lang w:val="tr-TR" w:eastAsia="en-US"/>
        </w:rPr>
      </w:pPr>
      <w:proofErr w:type="spellStart"/>
      <w:r w:rsidRPr="009C093D">
        <w:rPr>
          <w:rFonts w:ascii="Arial" w:eastAsia="Calibri" w:hAnsi="Arial" w:cs="Arial"/>
          <w:b/>
          <w:szCs w:val="24"/>
          <w:lang w:val="tr-TR" w:eastAsia="en-US"/>
        </w:rPr>
        <w:t>Justinianus</w:t>
      </w:r>
      <w:proofErr w:type="spellEnd"/>
      <w:r w:rsidRPr="009C093D">
        <w:rPr>
          <w:rFonts w:ascii="Arial" w:eastAsia="Calibri" w:hAnsi="Arial" w:cs="Arial"/>
          <w:b/>
          <w:szCs w:val="24"/>
          <w:lang w:val="tr-TR" w:eastAsia="en-US"/>
        </w:rPr>
        <w:t xml:space="preserve"> Köprüsü’nde Restorasyon</w:t>
      </w:r>
    </w:p>
    <w:p w:rsidR="00EA04AA" w:rsidRPr="009C093D" w:rsidRDefault="00EA04AA" w:rsidP="008E300A">
      <w:pPr>
        <w:jc w:val="both"/>
        <w:rPr>
          <w:rFonts w:ascii="Arial" w:eastAsia="Calibri" w:hAnsi="Arial" w:cs="Arial"/>
          <w:b/>
          <w:szCs w:val="24"/>
          <w:lang w:val="tr-TR" w:eastAsia="en-US"/>
        </w:rPr>
      </w:pPr>
    </w:p>
    <w:p w:rsidR="007D3D88" w:rsidRDefault="00AA7826" w:rsidP="008E300A">
      <w:pPr>
        <w:jc w:val="both"/>
        <w:rPr>
          <w:rFonts w:ascii="Arial" w:eastAsia="Calibri" w:hAnsi="Arial" w:cs="Arial"/>
          <w:szCs w:val="24"/>
          <w:lang w:val="tr-TR" w:eastAsia="en-US"/>
        </w:rPr>
      </w:pPr>
      <w:proofErr w:type="spellStart"/>
      <w:r>
        <w:rPr>
          <w:rFonts w:ascii="Arial" w:eastAsia="Calibri" w:hAnsi="Arial" w:cs="Arial"/>
          <w:szCs w:val="24"/>
          <w:lang w:val="tr-TR" w:eastAsia="en-US"/>
        </w:rPr>
        <w:t>Justinianus</w:t>
      </w:r>
      <w:proofErr w:type="spellEnd"/>
      <w:r>
        <w:rPr>
          <w:rFonts w:ascii="Arial" w:eastAsia="Calibri" w:hAnsi="Arial" w:cs="Arial"/>
          <w:szCs w:val="24"/>
          <w:lang w:val="tr-TR" w:eastAsia="en-US"/>
        </w:rPr>
        <w:t xml:space="preserve"> Köprüsü’nün restorasyon çalışmalarının başladığını da belirten SATSO Yönetim</w:t>
      </w:r>
      <w:r w:rsidR="00A945D9">
        <w:rPr>
          <w:rFonts w:ascii="Arial" w:eastAsia="Calibri" w:hAnsi="Arial" w:cs="Arial"/>
          <w:szCs w:val="24"/>
          <w:lang w:val="tr-TR" w:eastAsia="en-US"/>
        </w:rPr>
        <w:t xml:space="preserve"> Kurulu Başkanı A. Akgün Altuğ, </w:t>
      </w:r>
      <w:r w:rsidR="009B1C73">
        <w:rPr>
          <w:rFonts w:ascii="Arial" w:eastAsia="Calibri" w:hAnsi="Arial" w:cs="Arial"/>
          <w:szCs w:val="24"/>
          <w:lang w:val="tr-TR" w:eastAsia="en-US"/>
        </w:rPr>
        <w:t xml:space="preserve">bu konuda memnuniyet duyduklarını ifade </w:t>
      </w:r>
      <w:r w:rsidR="009B1C73">
        <w:rPr>
          <w:rFonts w:ascii="Arial" w:eastAsia="Calibri" w:hAnsi="Arial" w:cs="Arial"/>
          <w:szCs w:val="24"/>
          <w:lang w:val="tr-TR" w:eastAsia="en-US"/>
        </w:rPr>
        <w:lastRenderedPageBreak/>
        <w:t xml:space="preserve">ederek </w:t>
      </w:r>
      <w:r w:rsidR="00525F7B">
        <w:rPr>
          <w:rFonts w:ascii="Arial" w:eastAsia="Calibri" w:hAnsi="Arial" w:cs="Arial"/>
          <w:szCs w:val="24"/>
          <w:lang w:val="tr-TR" w:eastAsia="en-US"/>
        </w:rPr>
        <w:t xml:space="preserve">tarihi bir simge olan köprünün restorasyon çalışmalarının ardından daha güzel bir görünüme kavuşacağını dile getirdi. </w:t>
      </w:r>
    </w:p>
    <w:p w:rsidR="006E6208" w:rsidRPr="00070131" w:rsidRDefault="006E6208" w:rsidP="008E300A">
      <w:pPr>
        <w:jc w:val="both"/>
        <w:rPr>
          <w:rFonts w:ascii="Arial" w:eastAsia="Calibri" w:hAnsi="Arial" w:cs="Arial"/>
          <w:szCs w:val="24"/>
          <w:lang w:val="tr-TR" w:eastAsia="en-US"/>
        </w:rPr>
      </w:pPr>
    </w:p>
    <w:p w:rsidR="00E7296C" w:rsidRPr="00070131" w:rsidRDefault="00E7296C" w:rsidP="008E300A">
      <w:pPr>
        <w:tabs>
          <w:tab w:val="center" w:pos="4536"/>
        </w:tabs>
        <w:spacing w:line="276" w:lineRule="auto"/>
        <w:jc w:val="both"/>
        <w:rPr>
          <w:rFonts w:ascii="Arial" w:hAnsi="Arial" w:cs="Arial"/>
          <w:lang w:val="tr-TR"/>
        </w:rPr>
      </w:pPr>
    </w:p>
    <w:p w:rsidR="00E7296C" w:rsidRDefault="00E7296C" w:rsidP="008E300A">
      <w:pPr>
        <w:tabs>
          <w:tab w:val="center" w:pos="4536"/>
        </w:tabs>
        <w:spacing w:line="276" w:lineRule="auto"/>
        <w:jc w:val="both"/>
        <w:rPr>
          <w:rFonts w:ascii="Arial" w:hAnsi="Arial" w:cs="Arial"/>
          <w:b/>
          <w:lang w:val="tr-TR"/>
        </w:rPr>
      </w:pPr>
    </w:p>
    <w:sectPr w:rsidR="00E7296C" w:rsidSect="00DA58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75BC2"/>
    <w:rsid w:val="00070131"/>
    <w:rsid w:val="000F4EB5"/>
    <w:rsid w:val="00116E24"/>
    <w:rsid w:val="00166FA0"/>
    <w:rsid w:val="001E37D2"/>
    <w:rsid w:val="001E416D"/>
    <w:rsid w:val="00200CE2"/>
    <w:rsid w:val="00232E69"/>
    <w:rsid w:val="002402AB"/>
    <w:rsid w:val="00300AAE"/>
    <w:rsid w:val="00303C80"/>
    <w:rsid w:val="0034698B"/>
    <w:rsid w:val="00361496"/>
    <w:rsid w:val="00362140"/>
    <w:rsid w:val="0046434D"/>
    <w:rsid w:val="005070CE"/>
    <w:rsid w:val="00525F7B"/>
    <w:rsid w:val="005579F9"/>
    <w:rsid w:val="005D797F"/>
    <w:rsid w:val="00620A4F"/>
    <w:rsid w:val="00621CF8"/>
    <w:rsid w:val="006238D0"/>
    <w:rsid w:val="006E6208"/>
    <w:rsid w:val="006E65BA"/>
    <w:rsid w:val="00790468"/>
    <w:rsid w:val="007A0C03"/>
    <w:rsid w:val="007D3D88"/>
    <w:rsid w:val="007D4F65"/>
    <w:rsid w:val="008E300A"/>
    <w:rsid w:val="00964EB3"/>
    <w:rsid w:val="009A6E6B"/>
    <w:rsid w:val="009B1C73"/>
    <w:rsid w:val="009C093D"/>
    <w:rsid w:val="009C44CB"/>
    <w:rsid w:val="00A26D84"/>
    <w:rsid w:val="00A71CB3"/>
    <w:rsid w:val="00A945D9"/>
    <w:rsid w:val="00A97A7B"/>
    <w:rsid w:val="00AA7826"/>
    <w:rsid w:val="00AB4CC6"/>
    <w:rsid w:val="00AC53BF"/>
    <w:rsid w:val="00AF220C"/>
    <w:rsid w:val="00B5799F"/>
    <w:rsid w:val="00BE0657"/>
    <w:rsid w:val="00C223C5"/>
    <w:rsid w:val="00C96B24"/>
    <w:rsid w:val="00CA47CC"/>
    <w:rsid w:val="00CB1160"/>
    <w:rsid w:val="00CF2C59"/>
    <w:rsid w:val="00D10D30"/>
    <w:rsid w:val="00D41665"/>
    <w:rsid w:val="00D52CD6"/>
    <w:rsid w:val="00D750B7"/>
    <w:rsid w:val="00DA583E"/>
    <w:rsid w:val="00DD73BB"/>
    <w:rsid w:val="00DE60D4"/>
    <w:rsid w:val="00E7296C"/>
    <w:rsid w:val="00EA04AA"/>
    <w:rsid w:val="00F75BC2"/>
    <w:rsid w:val="00F94BFF"/>
    <w:rsid w:val="00FA5BB7"/>
    <w:rsid w:val="00FD108A"/>
    <w:rsid w:val="00FF48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val="en-US" w:eastAsia="tr-TR"/>
    </w:rPr>
  </w:style>
  <w:style w:type="paragraph" w:styleId="Balk3">
    <w:name w:val="heading 3"/>
    <w:basedOn w:val="Normal"/>
    <w:link w:val="Balk3Char"/>
    <w:uiPriority w:val="9"/>
    <w:qFormat/>
    <w:rsid w:val="00361496"/>
    <w:pPr>
      <w:spacing w:before="100" w:beforeAutospacing="1" w:after="100" w:afterAutospacing="1"/>
      <w:outlineLvl w:val="2"/>
    </w:pPr>
    <w:rPr>
      <w:b/>
      <w:bCs/>
      <w:sz w:val="27"/>
      <w:szCs w:val="27"/>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361496"/>
    <w:rPr>
      <w:rFonts w:ascii="Times New Roman" w:hAnsi="Times New Roman" w:cs="Times New Roman"/>
      <w:b/>
      <w:bCs/>
      <w:sz w:val="27"/>
      <w:szCs w:val="27"/>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022627">
      <w:bodyDiv w:val="1"/>
      <w:marLeft w:val="0"/>
      <w:marRight w:val="0"/>
      <w:marTop w:val="0"/>
      <w:marBottom w:val="0"/>
      <w:divBdr>
        <w:top w:val="none" w:sz="0" w:space="0" w:color="auto"/>
        <w:left w:val="none" w:sz="0" w:space="0" w:color="auto"/>
        <w:bottom w:val="none" w:sz="0" w:space="0" w:color="auto"/>
        <w:right w:val="none" w:sz="0" w:space="0" w:color="auto"/>
      </w:divBdr>
    </w:div>
    <w:div w:id="1173715328">
      <w:bodyDiv w:val="1"/>
      <w:marLeft w:val="0"/>
      <w:marRight w:val="0"/>
      <w:marTop w:val="0"/>
      <w:marBottom w:val="0"/>
      <w:divBdr>
        <w:top w:val="none" w:sz="0" w:space="0" w:color="auto"/>
        <w:left w:val="none" w:sz="0" w:space="0" w:color="auto"/>
        <w:bottom w:val="none" w:sz="0" w:space="0" w:color="auto"/>
        <w:right w:val="none" w:sz="0" w:space="0" w:color="auto"/>
      </w:divBdr>
    </w:div>
    <w:div w:id="125319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4</Pages>
  <Words>1234</Words>
  <Characters>7040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Mujgan</cp:lastModifiedBy>
  <cp:revision>57</cp:revision>
  <dcterms:created xsi:type="dcterms:W3CDTF">2018-11-28T13:54:00Z</dcterms:created>
  <dcterms:modified xsi:type="dcterms:W3CDTF">2018-11-29T08:46:00Z</dcterms:modified>
</cp:coreProperties>
</file>